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18" w:rsidRDefault="001C6118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8"/>
      <w:bookmarkEnd w:id="0"/>
    </w:p>
    <w:tbl>
      <w:tblPr>
        <w:tblW w:w="0" w:type="auto"/>
        <w:tblInd w:w="-1097" w:type="dxa"/>
        <w:tblLook w:val="04A0"/>
      </w:tblPr>
      <w:tblGrid>
        <w:gridCol w:w="6771"/>
      </w:tblGrid>
      <w:tr w:rsidR="001C6118" w:rsidTr="001C6118">
        <w:trPr>
          <w:trHeight w:val="3405"/>
        </w:trPr>
        <w:tc>
          <w:tcPr>
            <w:tcW w:w="6771" w:type="dxa"/>
          </w:tcPr>
          <w:p w:rsidR="001C6118" w:rsidRDefault="001C611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1C6118" w:rsidRDefault="001C6118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АДМИНИСТРАЦИЯ</w:t>
            </w:r>
          </w:p>
          <w:p w:rsidR="001C6118" w:rsidRDefault="001C6118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МУНИЦИПАЛЬНОГО</w:t>
            </w:r>
          </w:p>
          <w:p w:rsidR="001C6118" w:rsidRDefault="001C6118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ОБРАЗОВАНИЯ</w:t>
            </w:r>
          </w:p>
          <w:p w:rsidR="001C6118" w:rsidRDefault="001C6118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СОЛЬ-ИЛЕЦКИЙ</w:t>
            </w:r>
          </w:p>
          <w:p w:rsidR="001C6118" w:rsidRDefault="001C6118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ГОРОДСКОЙ ОКРУГ</w:t>
            </w:r>
          </w:p>
          <w:p w:rsidR="001C6118" w:rsidRDefault="001C6118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ОРЕНБУРГСКОЙ  ОБЛАСТИ</w:t>
            </w:r>
          </w:p>
          <w:p w:rsidR="001C6118" w:rsidRDefault="001C6118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 О С Т А Н О В Л Е Н И Е</w:t>
            </w:r>
          </w:p>
          <w:p w:rsidR="001C6118" w:rsidRDefault="001C6118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</w:rPr>
            </w:pPr>
          </w:p>
          <w:p w:rsidR="001C6118" w:rsidRDefault="001C6118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__________  №  __________</w:t>
            </w:r>
          </w:p>
          <w:p w:rsidR="001C6118" w:rsidRDefault="001C6118">
            <w:pPr>
              <w:spacing w:line="276" w:lineRule="auto"/>
              <w:ind w:left="753"/>
              <w:rPr>
                <w:lang w:eastAsia="en-US"/>
              </w:rPr>
            </w:pPr>
          </w:p>
        </w:tc>
      </w:tr>
    </w:tbl>
    <w:p w:rsidR="001C6118" w:rsidRDefault="001C6118" w:rsidP="001C6118">
      <w:pPr>
        <w:pStyle w:val="ConsPlusTitle"/>
        <w:ind w:right="456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 административного регламента предоставления муниципальной услуги   «Выдача разрешения на отклонение от   предельных параметров разрешенного строительства, реконструкции объектов капитального строительства»</w:t>
      </w:r>
    </w:p>
    <w:p w:rsidR="001C6118" w:rsidRDefault="001C6118" w:rsidP="001C6118">
      <w:pPr>
        <w:pStyle w:val="ConsPlusTitle"/>
        <w:ind w:right="300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6118" w:rsidRDefault="001C6118" w:rsidP="001C6118">
      <w:pPr>
        <w:autoSpaceDE w:val="0"/>
        <w:autoSpaceDN w:val="0"/>
        <w:adjustRightInd w:val="0"/>
        <w:ind w:firstLine="540"/>
        <w:rPr>
          <w:bCs/>
          <w:spacing w:val="2"/>
          <w:sz w:val="28"/>
          <w:szCs w:val="28"/>
        </w:rPr>
      </w:pPr>
    </w:p>
    <w:p w:rsidR="001C6118" w:rsidRDefault="001C6118" w:rsidP="001C6118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40"/>
        <w:rPr>
          <w:bCs/>
          <w:spacing w:val="2"/>
          <w:sz w:val="28"/>
          <w:szCs w:val="28"/>
        </w:rPr>
      </w:pPr>
    </w:p>
    <w:p w:rsidR="001C6118" w:rsidRDefault="001C6118" w:rsidP="001C611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06.10.2003 г. № 131-ФЗ «Об общих принципах организации местного самоуправления в Российской Федерации»,  ст. 40 Градостроительного кодекса Российской федерации, ст. 30 Устава муниципального образования Соль-Илецкий городской округ Оренбургской области, Федеральным законом от 27.07.2010г. № 210-ФЗ «Об организации предоставления государственных и муниципальных услуг», постановлением администрации Соль-Илецкого городского округа от 08.02.2016 г. № 186-п «Об утверждении Порядка разработки, проведения экспертизы и утверждения административных регламентов предоставления муниципальных услуг», постановляю:</w:t>
      </w:r>
    </w:p>
    <w:p w:rsidR="001C6118" w:rsidRDefault="001C6118" w:rsidP="001C6118">
      <w:pPr>
        <w:pStyle w:val="ConsPlusTitle"/>
        <w:ind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Утвердить административный регламент предоставления муниципальной услуги   «Выдача разрешения на отклонение от   предельных параметров разрешенного строительства, реконструкции объектов капитального строительства».</w:t>
      </w:r>
    </w:p>
    <w:p w:rsidR="001C6118" w:rsidRDefault="001C6118" w:rsidP="001C6118">
      <w:pPr>
        <w:pStyle w:val="ConsPlusTitle"/>
        <w:ind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2. Постановления администрации муниципального образования Соль-Илецкий городской округ от 04.07.2016 г. № 2045-п , от 28.06.2017 г. № 1805-п, от 25.05.2018 г. № 1179-п считать утратившими силу.</w:t>
      </w:r>
    </w:p>
    <w:p w:rsidR="001C6118" w:rsidRDefault="001C6118" w:rsidP="001C6118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постановление подлежит включению в областной регистр муниципальных нормативных правовых актов.</w:t>
      </w:r>
    </w:p>
    <w:p w:rsidR="001C6118" w:rsidRDefault="001C6118" w:rsidP="001C61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Контроль за  исполнением настоящего постановления возложить на первого заместителя главы администрации городского округа – заместителя главы </w:t>
      </w:r>
      <w:r>
        <w:rPr>
          <w:sz w:val="28"/>
          <w:szCs w:val="28"/>
        </w:rPr>
        <w:lastRenderedPageBreak/>
        <w:t>администрации городского округа  по строительству, транспорту, благоустройству и ЖКХ  Вдовкина В.П.</w:t>
      </w:r>
    </w:p>
    <w:p w:rsidR="001C6118" w:rsidRDefault="001C6118" w:rsidP="001C61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C6118" w:rsidRDefault="001C6118" w:rsidP="001C6118">
      <w:pPr>
        <w:jc w:val="both"/>
        <w:rPr>
          <w:sz w:val="28"/>
          <w:szCs w:val="28"/>
        </w:rPr>
      </w:pPr>
    </w:p>
    <w:p w:rsidR="001C6118" w:rsidRDefault="001C6118" w:rsidP="001C61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Постановление вступает в силу после его официального опубликования (обнародования).</w:t>
      </w:r>
    </w:p>
    <w:p w:rsidR="001C6118" w:rsidRDefault="001C6118" w:rsidP="001C6118">
      <w:pPr>
        <w:rPr>
          <w:sz w:val="28"/>
          <w:szCs w:val="22"/>
        </w:rPr>
      </w:pPr>
    </w:p>
    <w:p w:rsidR="001C6118" w:rsidRDefault="001C6118" w:rsidP="001C6118">
      <w:pPr>
        <w:rPr>
          <w:sz w:val="28"/>
        </w:rPr>
      </w:pPr>
    </w:p>
    <w:p w:rsidR="001C6118" w:rsidRDefault="001C6118" w:rsidP="001C6118">
      <w:pPr>
        <w:rPr>
          <w:sz w:val="28"/>
        </w:rPr>
      </w:pPr>
    </w:p>
    <w:p w:rsidR="001C6118" w:rsidRDefault="001C6118" w:rsidP="001C6118">
      <w:pPr>
        <w:rPr>
          <w:sz w:val="28"/>
        </w:rPr>
      </w:pPr>
    </w:p>
    <w:p w:rsidR="001C6118" w:rsidRDefault="001C6118" w:rsidP="001C6118">
      <w:pPr>
        <w:rPr>
          <w:sz w:val="28"/>
        </w:rPr>
      </w:pPr>
      <w:r>
        <w:rPr>
          <w:sz w:val="28"/>
        </w:rPr>
        <w:t>Глава муниципального образования</w:t>
      </w:r>
    </w:p>
    <w:p w:rsidR="001C6118" w:rsidRDefault="001C6118" w:rsidP="001C6118">
      <w:pPr>
        <w:rPr>
          <w:sz w:val="28"/>
        </w:rPr>
      </w:pPr>
      <w:r>
        <w:rPr>
          <w:sz w:val="28"/>
        </w:rPr>
        <w:t>Соль-Илецкий городской округ</w:t>
      </w:r>
      <w:r>
        <w:rPr>
          <w:sz w:val="28"/>
        </w:rPr>
        <w:tab/>
        <w:t xml:space="preserve">                                                       А.А. Кузьмин</w:t>
      </w:r>
    </w:p>
    <w:p w:rsidR="001C6118" w:rsidRDefault="001C6118" w:rsidP="001C6118">
      <w:pPr>
        <w:rPr>
          <w:sz w:val="28"/>
        </w:rPr>
      </w:pPr>
    </w:p>
    <w:p w:rsidR="001C6118" w:rsidRDefault="001C6118" w:rsidP="001C6118">
      <w:pPr>
        <w:tabs>
          <w:tab w:val="left" w:pos="7016"/>
        </w:tabs>
        <w:rPr>
          <w:sz w:val="28"/>
        </w:rPr>
      </w:pPr>
    </w:p>
    <w:p w:rsidR="001C6118" w:rsidRDefault="001C6118" w:rsidP="001C6118">
      <w:pPr>
        <w:ind w:right="-1050"/>
        <w:rPr>
          <w:rFonts w:asciiTheme="minorHAnsi" w:hAnsiTheme="minorHAnsi" w:cstheme="minorBidi"/>
          <w:i/>
          <w:sz w:val="22"/>
        </w:rPr>
      </w:pPr>
    </w:p>
    <w:p w:rsidR="001C6118" w:rsidRDefault="001C6118" w:rsidP="001C6118">
      <w:pPr>
        <w:tabs>
          <w:tab w:val="left" w:pos="2792"/>
        </w:tabs>
        <w:rPr>
          <w:sz w:val="28"/>
        </w:rPr>
      </w:pPr>
      <w:r>
        <w:rPr>
          <w:sz w:val="28"/>
        </w:rPr>
        <w:t xml:space="preserve">Верно </w:t>
      </w:r>
      <w:r>
        <w:rPr>
          <w:sz w:val="28"/>
        </w:rPr>
        <w:tab/>
      </w:r>
    </w:p>
    <w:p w:rsidR="001C6118" w:rsidRDefault="001C6118" w:rsidP="001C6118">
      <w:pPr>
        <w:tabs>
          <w:tab w:val="left" w:pos="7016"/>
        </w:tabs>
        <w:rPr>
          <w:sz w:val="28"/>
        </w:rPr>
      </w:pPr>
      <w:r>
        <w:rPr>
          <w:sz w:val="28"/>
        </w:rPr>
        <w:t>Ведущий специалист</w:t>
      </w:r>
    </w:p>
    <w:p w:rsidR="001C6118" w:rsidRDefault="001C6118" w:rsidP="001C6118">
      <w:pPr>
        <w:tabs>
          <w:tab w:val="left" w:pos="7016"/>
        </w:tabs>
        <w:rPr>
          <w:sz w:val="28"/>
        </w:rPr>
      </w:pPr>
      <w:r>
        <w:rPr>
          <w:sz w:val="28"/>
        </w:rPr>
        <w:t>организационного отдел                                                                       Е.В.Телушкина</w:t>
      </w:r>
    </w:p>
    <w:p w:rsidR="001C6118" w:rsidRDefault="001C6118" w:rsidP="001C6118">
      <w:pPr>
        <w:tabs>
          <w:tab w:val="left" w:pos="7016"/>
        </w:tabs>
        <w:rPr>
          <w:sz w:val="28"/>
        </w:rPr>
      </w:pPr>
    </w:p>
    <w:p w:rsidR="001C6118" w:rsidRDefault="001C6118" w:rsidP="001C6118">
      <w:pPr>
        <w:tabs>
          <w:tab w:val="left" w:pos="7016"/>
        </w:tabs>
        <w:rPr>
          <w:sz w:val="28"/>
        </w:rPr>
      </w:pPr>
    </w:p>
    <w:p w:rsidR="001C6118" w:rsidRDefault="001C6118" w:rsidP="001C6118">
      <w:pPr>
        <w:tabs>
          <w:tab w:val="left" w:pos="7016"/>
        </w:tabs>
        <w:rPr>
          <w:sz w:val="28"/>
        </w:rPr>
      </w:pPr>
    </w:p>
    <w:p w:rsidR="001C6118" w:rsidRDefault="001C6118" w:rsidP="001C6118">
      <w:pPr>
        <w:tabs>
          <w:tab w:val="left" w:pos="7016"/>
        </w:tabs>
        <w:rPr>
          <w:sz w:val="28"/>
        </w:rPr>
      </w:pPr>
    </w:p>
    <w:p w:rsidR="001C6118" w:rsidRDefault="001C6118" w:rsidP="001C6118">
      <w:pPr>
        <w:tabs>
          <w:tab w:val="left" w:pos="7016"/>
        </w:tabs>
        <w:rPr>
          <w:sz w:val="28"/>
        </w:rPr>
      </w:pPr>
    </w:p>
    <w:p w:rsidR="001C6118" w:rsidRDefault="001C6118" w:rsidP="001C6118">
      <w:pPr>
        <w:tabs>
          <w:tab w:val="left" w:pos="7016"/>
        </w:tabs>
        <w:rPr>
          <w:sz w:val="28"/>
        </w:rPr>
      </w:pPr>
    </w:p>
    <w:p w:rsidR="001C6118" w:rsidRDefault="001C6118" w:rsidP="001C6118">
      <w:pPr>
        <w:tabs>
          <w:tab w:val="left" w:pos="7016"/>
        </w:tabs>
        <w:rPr>
          <w:sz w:val="28"/>
        </w:rPr>
      </w:pPr>
    </w:p>
    <w:p w:rsidR="001C6118" w:rsidRDefault="001C6118" w:rsidP="001C6118">
      <w:pPr>
        <w:tabs>
          <w:tab w:val="left" w:pos="7016"/>
        </w:tabs>
        <w:rPr>
          <w:sz w:val="28"/>
        </w:rPr>
      </w:pPr>
    </w:p>
    <w:p w:rsidR="001C6118" w:rsidRDefault="001C6118" w:rsidP="001C6118">
      <w:pPr>
        <w:tabs>
          <w:tab w:val="left" w:pos="7016"/>
        </w:tabs>
        <w:rPr>
          <w:sz w:val="28"/>
        </w:rPr>
      </w:pPr>
    </w:p>
    <w:p w:rsidR="001C6118" w:rsidRDefault="001C6118" w:rsidP="001C6118">
      <w:pPr>
        <w:tabs>
          <w:tab w:val="left" w:pos="7016"/>
        </w:tabs>
        <w:rPr>
          <w:sz w:val="28"/>
        </w:rPr>
      </w:pPr>
    </w:p>
    <w:p w:rsidR="001C6118" w:rsidRDefault="001C6118" w:rsidP="001C6118">
      <w:pPr>
        <w:tabs>
          <w:tab w:val="left" w:pos="7016"/>
        </w:tabs>
        <w:rPr>
          <w:sz w:val="28"/>
        </w:rPr>
      </w:pPr>
    </w:p>
    <w:p w:rsidR="001C6118" w:rsidRDefault="001C6118" w:rsidP="001C6118">
      <w:pPr>
        <w:tabs>
          <w:tab w:val="left" w:pos="7016"/>
        </w:tabs>
        <w:rPr>
          <w:sz w:val="28"/>
        </w:rPr>
      </w:pPr>
    </w:p>
    <w:p w:rsidR="001C6118" w:rsidRDefault="001C6118" w:rsidP="001C6118">
      <w:pPr>
        <w:tabs>
          <w:tab w:val="left" w:pos="7016"/>
        </w:tabs>
        <w:rPr>
          <w:sz w:val="28"/>
        </w:rPr>
      </w:pPr>
    </w:p>
    <w:p w:rsidR="001C6118" w:rsidRDefault="001C6118" w:rsidP="001C6118">
      <w:pPr>
        <w:tabs>
          <w:tab w:val="left" w:pos="7016"/>
        </w:tabs>
        <w:rPr>
          <w:sz w:val="28"/>
        </w:rPr>
      </w:pPr>
    </w:p>
    <w:p w:rsidR="001C6118" w:rsidRDefault="001C6118" w:rsidP="001C6118">
      <w:pPr>
        <w:tabs>
          <w:tab w:val="left" w:pos="7016"/>
        </w:tabs>
        <w:rPr>
          <w:sz w:val="28"/>
        </w:rPr>
      </w:pPr>
    </w:p>
    <w:p w:rsidR="001C6118" w:rsidRDefault="001C6118" w:rsidP="001C6118">
      <w:pPr>
        <w:tabs>
          <w:tab w:val="left" w:pos="7016"/>
        </w:tabs>
        <w:rPr>
          <w:sz w:val="28"/>
        </w:rPr>
      </w:pPr>
    </w:p>
    <w:p w:rsidR="001C6118" w:rsidRDefault="001C6118" w:rsidP="001C6118">
      <w:pPr>
        <w:tabs>
          <w:tab w:val="left" w:pos="7016"/>
        </w:tabs>
        <w:rPr>
          <w:sz w:val="28"/>
        </w:rPr>
      </w:pPr>
    </w:p>
    <w:p w:rsidR="001C6118" w:rsidRDefault="001C6118" w:rsidP="001C6118">
      <w:pPr>
        <w:tabs>
          <w:tab w:val="left" w:pos="7016"/>
        </w:tabs>
        <w:rPr>
          <w:sz w:val="28"/>
        </w:rPr>
      </w:pPr>
    </w:p>
    <w:p w:rsidR="001C6118" w:rsidRDefault="001C6118" w:rsidP="001C6118">
      <w:pPr>
        <w:tabs>
          <w:tab w:val="left" w:pos="7016"/>
        </w:tabs>
        <w:rPr>
          <w:sz w:val="28"/>
        </w:rPr>
      </w:pPr>
    </w:p>
    <w:p w:rsidR="001C6118" w:rsidRDefault="001C6118" w:rsidP="001C6118">
      <w:pPr>
        <w:tabs>
          <w:tab w:val="left" w:pos="7016"/>
        </w:tabs>
        <w:rPr>
          <w:sz w:val="28"/>
        </w:rPr>
      </w:pPr>
    </w:p>
    <w:p w:rsidR="001C6118" w:rsidRDefault="001C6118" w:rsidP="001C6118">
      <w:pPr>
        <w:tabs>
          <w:tab w:val="left" w:pos="7016"/>
        </w:tabs>
        <w:rPr>
          <w:sz w:val="28"/>
        </w:rPr>
      </w:pPr>
    </w:p>
    <w:p w:rsidR="001C6118" w:rsidRDefault="001C6118" w:rsidP="001C6118">
      <w:pPr>
        <w:jc w:val="both"/>
        <w:rPr>
          <w:rFonts w:asciiTheme="minorHAnsi" w:hAnsiTheme="minorHAnsi" w:cstheme="minorBidi"/>
          <w:sz w:val="22"/>
        </w:rPr>
      </w:pPr>
      <w:r>
        <w:t>Разослано: в прокуратуру,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отношений, МАУ «МФЦ», МКУ УГХ</w:t>
      </w:r>
    </w:p>
    <w:p w:rsidR="00864002" w:rsidRDefault="00864002" w:rsidP="00864002">
      <w:pPr>
        <w:jc w:val="right"/>
      </w:pPr>
      <w:r>
        <w:lastRenderedPageBreak/>
        <w:t xml:space="preserve">Приложение к постановлению                                                                                                       администрации Соль-Илецкого                                                                                                        </w:t>
      </w:r>
    </w:p>
    <w:p w:rsidR="00864002" w:rsidRDefault="00864002" w:rsidP="00864002">
      <w:pPr>
        <w:jc w:val="center"/>
      </w:pPr>
      <w:r>
        <w:t xml:space="preserve">                                                                                            </w:t>
      </w:r>
      <w:r w:rsidR="00400E35">
        <w:t xml:space="preserve">     </w:t>
      </w:r>
      <w:r>
        <w:t xml:space="preserve">городского округа                                                                                                                                                                      </w:t>
      </w:r>
    </w:p>
    <w:p w:rsidR="00864002" w:rsidRPr="00864002" w:rsidRDefault="00864002" w:rsidP="0086400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64002">
        <w:rPr>
          <w:b w:val="0"/>
        </w:rPr>
        <w:t xml:space="preserve">                                                                                                          </w:t>
      </w:r>
      <w:r>
        <w:rPr>
          <w:b w:val="0"/>
        </w:rPr>
        <w:t xml:space="preserve">                      </w:t>
      </w:r>
      <w:r w:rsidRPr="00864002">
        <w:rPr>
          <w:b w:val="0"/>
        </w:rPr>
        <w:t xml:space="preserve"> </w:t>
      </w:r>
      <w:r w:rsidR="00400E35">
        <w:rPr>
          <w:b w:val="0"/>
        </w:rPr>
        <w:t xml:space="preserve">       </w:t>
      </w:r>
      <w:r w:rsidRPr="00864002">
        <w:rPr>
          <w:rFonts w:ascii="Times New Roman" w:hAnsi="Times New Roman" w:cs="Times New Roman"/>
          <w:b w:val="0"/>
          <w:sz w:val="24"/>
          <w:szCs w:val="24"/>
        </w:rPr>
        <w:t>от __________№_________</w:t>
      </w:r>
    </w:p>
    <w:p w:rsidR="00864002" w:rsidRPr="00864002" w:rsidRDefault="00864002" w:rsidP="005A453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A4539" w:rsidRPr="006C018E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DB208D" w:rsidRPr="006C018E" w:rsidRDefault="005A4539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DB208D" w:rsidRPr="006C018E">
        <w:rPr>
          <w:rFonts w:ascii="Times New Roman" w:hAnsi="Times New Roman" w:cs="Times New Roman"/>
          <w:sz w:val="24"/>
          <w:szCs w:val="24"/>
        </w:rPr>
        <w:t>Выдача</w:t>
      </w:r>
      <w:r w:rsidR="0079183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</w:t>
      </w:r>
    </w:p>
    <w:p w:rsidR="00DB208D" w:rsidRPr="006C018E" w:rsidRDefault="00791838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от предельных параметров разрешенного строительства, </w:t>
      </w:r>
    </w:p>
    <w:p w:rsidR="005A4539" w:rsidRPr="006C018E" w:rsidRDefault="00791838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</w:t>
      </w:r>
      <w:r w:rsidR="005A4539" w:rsidRPr="006C018E">
        <w:rPr>
          <w:rFonts w:ascii="Times New Roman" w:hAnsi="Times New Roman" w:cs="Times New Roman"/>
          <w:sz w:val="24"/>
          <w:szCs w:val="24"/>
        </w:rPr>
        <w:t>»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«</w:t>
      </w:r>
      <w:r w:rsidR="008C1B80" w:rsidRPr="006C018E">
        <w:rPr>
          <w:rFonts w:ascii="Times New Roman" w:hAnsi="Times New Roman" w:cs="Times New Roman"/>
          <w:sz w:val="24"/>
          <w:szCs w:val="24"/>
        </w:rPr>
        <w:t>Выдача</w:t>
      </w:r>
      <w:r w:rsidR="0079183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 xml:space="preserve">» (далее – муниципальная услуга) определяет сроки и последовательность действий (далее – административная процедура), осуществляемых </w:t>
      </w:r>
      <w:r w:rsidR="00864F30" w:rsidRPr="003E5F13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Соль-Илецкий городской округ</w:t>
      </w:r>
      <w:r w:rsidR="00864F30">
        <w:t xml:space="preserve"> </w:t>
      </w:r>
      <w:r w:rsidR="00864F30" w:rsidRPr="00894A1A">
        <w:t xml:space="preserve"> </w:t>
      </w:r>
      <w:r w:rsidRPr="006C018E">
        <w:rPr>
          <w:rFonts w:ascii="Times New Roman" w:hAnsi="Times New Roman" w:cs="Times New Roman"/>
          <w:sz w:val="24"/>
          <w:szCs w:val="24"/>
        </w:rPr>
        <w:t>при подготовке и</w:t>
      </w:r>
      <w:r w:rsidR="00D17709" w:rsidRPr="006C018E">
        <w:rPr>
          <w:rFonts w:ascii="Times New Roman" w:hAnsi="Times New Roman" w:cs="Times New Roman"/>
          <w:sz w:val="24"/>
          <w:szCs w:val="24"/>
        </w:rPr>
        <w:t xml:space="preserve">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7C32" w:rsidRPr="006C018E" w:rsidRDefault="005A4539" w:rsidP="00437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2. Заявители на получение муниципальной услуги: юридические и физические лица,</w:t>
      </w:r>
      <w:r w:rsidR="00437C32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sz w:val="24"/>
          <w:szCs w:val="24"/>
        </w:rPr>
        <w:t xml:space="preserve">являющиеся </w:t>
      </w:r>
      <w:r w:rsidR="00437C32" w:rsidRPr="006C018E">
        <w:rPr>
          <w:rFonts w:ascii="Times New Roman" w:hAnsi="Times New Roman" w:cs="Times New Roman"/>
          <w:sz w:val="24"/>
          <w:szCs w:val="24"/>
        </w:rPr>
        <w:t>п</w:t>
      </w:r>
      <w:r w:rsidR="00437C32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437C32"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4F30" w:rsidRDefault="00864F30" w:rsidP="00864F30">
      <w:pPr>
        <w:widowControl w:val="0"/>
        <w:overflowPunct w:val="0"/>
        <w:autoSpaceDE w:val="0"/>
        <w:autoSpaceDN w:val="0"/>
        <w:adjustRightInd w:val="0"/>
        <w:jc w:val="both"/>
      </w:pPr>
      <w:r w:rsidRPr="007E392A">
        <w:t xml:space="preserve">         3. Наименование органа местного самоуправления: Администрация муниципального </w:t>
      </w:r>
      <w:r>
        <w:t xml:space="preserve">  </w:t>
      </w:r>
    </w:p>
    <w:p w:rsidR="00864F30" w:rsidRPr="007E392A" w:rsidRDefault="00864F30" w:rsidP="00864F30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         </w:t>
      </w:r>
      <w:r w:rsidRPr="007E392A">
        <w:t xml:space="preserve">образования Соль-Илецкий городской округ Оренбургской области. </w:t>
      </w:r>
    </w:p>
    <w:p w:rsidR="00864F30" w:rsidRPr="007E392A" w:rsidRDefault="00864F30" w:rsidP="00864F30">
      <w:pPr>
        <w:widowControl w:val="0"/>
        <w:overflowPunct w:val="0"/>
        <w:autoSpaceDE w:val="0"/>
        <w:autoSpaceDN w:val="0"/>
        <w:adjustRightInd w:val="0"/>
        <w:ind w:left="560"/>
        <w:jc w:val="both"/>
      </w:pPr>
      <w:r w:rsidRPr="007E392A">
        <w:t xml:space="preserve">Почтовый адрес: 461500, Оренбургская область, г.Соль-Илецк, ул.Карла Маркса, д.6, каб.37. </w:t>
      </w:r>
    </w:p>
    <w:p w:rsidR="00864F30" w:rsidRPr="007E392A" w:rsidRDefault="00864F30" w:rsidP="00864F30">
      <w:pPr>
        <w:widowControl w:val="0"/>
        <w:autoSpaceDE w:val="0"/>
        <w:autoSpaceDN w:val="0"/>
        <w:adjustRightInd w:val="0"/>
        <w:spacing w:line="58" w:lineRule="exact"/>
      </w:pPr>
    </w:p>
    <w:p w:rsidR="00864F30" w:rsidRPr="007E392A" w:rsidRDefault="00864F30" w:rsidP="00864F30">
      <w:pPr>
        <w:widowControl w:val="0"/>
        <w:overflowPunct w:val="0"/>
        <w:autoSpaceDE w:val="0"/>
        <w:autoSpaceDN w:val="0"/>
        <w:adjustRightInd w:val="0"/>
        <w:spacing w:line="262" w:lineRule="auto"/>
        <w:ind w:left="560" w:right="240"/>
        <w:jc w:val="both"/>
      </w:pPr>
      <w:r w:rsidRPr="007E392A">
        <w:t xml:space="preserve">Адрес электронной почты администрации Соль-Илецкого городского округа: </w:t>
      </w:r>
      <w:hyperlink r:id="rId8" w:history="1">
        <w:r w:rsidRPr="007E392A">
          <w:rPr>
            <w:rStyle w:val="aa"/>
          </w:rPr>
          <w:t>si@mail.orb.ru</w:t>
        </w:r>
      </w:hyperlink>
      <w:r w:rsidRPr="007E392A">
        <w:t>.</w:t>
      </w:r>
    </w:p>
    <w:p w:rsidR="00864F30" w:rsidRPr="007E392A" w:rsidRDefault="00864F30" w:rsidP="00864F30">
      <w:pPr>
        <w:widowControl w:val="0"/>
        <w:overflowPunct w:val="0"/>
        <w:autoSpaceDE w:val="0"/>
        <w:autoSpaceDN w:val="0"/>
        <w:adjustRightInd w:val="0"/>
        <w:spacing w:line="262" w:lineRule="auto"/>
        <w:ind w:left="560" w:right="240"/>
        <w:jc w:val="both"/>
      </w:pPr>
      <w:r w:rsidRPr="007E392A">
        <w:t xml:space="preserve">Адрес официального сайта администрации Соль-Илецкого городского округа : http://soliletsk.ru. </w:t>
      </w:r>
    </w:p>
    <w:p w:rsidR="00864F30" w:rsidRPr="007E392A" w:rsidRDefault="00864F30" w:rsidP="00864F30">
      <w:pPr>
        <w:widowControl w:val="0"/>
        <w:overflowPunct w:val="0"/>
        <w:autoSpaceDE w:val="0"/>
        <w:autoSpaceDN w:val="0"/>
        <w:adjustRightInd w:val="0"/>
        <w:spacing w:line="262" w:lineRule="auto"/>
        <w:ind w:left="560" w:right="240"/>
        <w:jc w:val="both"/>
      </w:pPr>
      <w:r w:rsidRPr="007E392A">
        <w:t xml:space="preserve">График работы администрации Соль-Илецкого городского округа: </w:t>
      </w:r>
    </w:p>
    <w:p w:rsidR="00864F30" w:rsidRPr="007E392A" w:rsidRDefault="00864F30" w:rsidP="00864F30">
      <w:pPr>
        <w:widowControl w:val="0"/>
        <w:overflowPunct w:val="0"/>
        <w:autoSpaceDE w:val="0"/>
        <w:autoSpaceDN w:val="0"/>
        <w:adjustRightInd w:val="0"/>
        <w:ind w:left="560"/>
        <w:jc w:val="both"/>
      </w:pPr>
      <w:r w:rsidRPr="007E392A">
        <w:t xml:space="preserve">понедельник - четверг: с 09:00 до 18:00ч. </w:t>
      </w:r>
    </w:p>
    <w:p w:rsidR="00864F30" w:rsidRPr="007E392A" w:rsidRDefault="00864F30" w:rsidP="00864F30">
      <w:pPr>
        <w:widowControl w:val="0"/>
        <w:overflowPunct w:val="0"/>
        <w:autoSpaceDE w:val="0"/>
        <w:autoSpaceDN w:val="0"/>
        <w:adjustRightInd w:val="0"/>
        <w:ind w:left="560"/>
        <w:jc w:val="both"/>
      </w:pPr>
      <w:r w:rsidRPr="007E392A">
        <w:t>пятница – с 09:00 до 17:00ч.</w:t>
      </w:r>
    </w:p>
    <w:p w:rsidR="00864F30" w:rsidRPr="007E392A" w:rsidRDefault="00864F30" w:rsidP="00864F30">
      <w:pPr>
        <w:widowControl w:val="0"/>
        <w:overflowPunct w:val="0"/>
        <w:autoSpaceDE w:val="0"/>
        <w:autoSpaceDN w:val="0"/>
        <w:adjustRightInd w:val="0"/>
        <w:ind w:left="560"/>
        <w:jc w:val="both"/>
      </w:pPr>
      <w:r w:rsidRPr="007E392A">
        <w:t xml:space="preserve">обеденный перерыв: с 13:00 до 13:48 ч. </w:t>
      </w:r>
    </w:p>
    <w:p w:rsidR="00864F30" w:rsidRPr="007E392A" w:rsidRDefault="00864F30" w:rsidP="00864F30">
      <w:pPr>
        <w:widowControl w:val="0"/>
        <w:overflowPunct w:val="0"/>
        <w:autoSpaceDE w:val="0"/>
        <w:autoSpaceDN w:val="0"/>
        <w:adjustRightInd w:val="0"/>
        <w:spacing w:line="239" w:lineRule="auto"/>
        <w:ind w:left="560"/>
        <w:jc w:val="both"/>
      </w:pPr>
      <w:r w:rsidRPr="007E392A">
        <w:t xml:space="preserve">суббота - воскресенье: выходные дни </w:t>
      </w:r>
    </w:p>
    <w:p w:rsidR="00864F30" w:rsidRPr="007E392A" w:rsidRDefault="00864F30" w:rsidP="00864F30">
      <w:pPr>
        <w:ind w:firstLine="720"/>
        <w:jc w:val="both"/>
      </w:pPr>
      <w:r w:rsidRPr="007E392A">
        <w:t>- отдел архитектуры, градостроительства и земельных отношений администрации Соль-Илецкого городского округа: 461500, г. Соль-Илецк, ул. Карла Маркса,6, каб.8, тел. 8(35336) 2-50-36, 2-70-83.</w:t>
      </w:r>
    </w:p>
    <w:p w:rsidR="00864F30" w:rsidRPr="007E392A" w:rsidRDefault="00864F30" w:rsidP="00864F30">
      <w:pPr>
        <w:ind w:right="-1" w:firstLine="540"/>
        <w:contextualSpacing/>
        <w:jc w:val="both"/>
      </w:pPr>
      <w:r w:rsidRPr="007E392A">
        <w:lastRenderedPageBreak/>
        <w:t>График приема заявителей для консультирования: понедельник с 09:00 до 13:00, обеденный перерыв с 13:00 до 13:48, не приемные и выходные дни: вторник, среда, четверг, пятница, суббота, воскресенье;</w:t>
      </w:r>
    </w:p>
    <w:p w:rsidR="00864F30" w:rsidRPr="007E392A" w:rsidRDefault="00864F30" w:rsidP="00864F30">
      <w:pPr>
        <w:ind w:firstLine="709"/>
        <w:jc w:val="both"/>
      </w:pPr>
      <w:r w:rsidRPr="007E392A">
        <w:t xml:space="preserve">- Муниципальное казенное учреждение «Управление городского хозяйства Соль-Илецкого городского округа» (МКУ УГХ ):  461500, г. Соль-Илецк, ул. Московская, д.3 (прием и выдача документов осуществляется по адресу: г.Соль-Илецк, ул.Карла Маркса, д.6 каб.16), тел.8(35336) 2-53-82. </w:t>
      </w:r>
    </w:p>
    <w:p w:rsidR="00864F30" w:rsidRPr="00657B8F" w:rsidRDefault="00864F30" w:rsidP="00864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92A">
        <w:rPr>
          <w:rFonts w:ascii="Times New Roman" w:hAnsi="Times New Roman" w:cs="Times New Roman"/>
          <w:sz w:val="24"/>
          <w:szCs w:val="24"/>
        </w:rPr>
        <w:t>График приема заявителей для консультирования и подачи заявлений: понедельник с 09:00 до 13:00, обеденный перерыв с 13:00 до 13:48, не приемные и выходные дни: вторник, среда, четверг, пятница, суббота, воскресенье</w:t>
      </w:r>
    </w:p>
    <w:p w:rsidR="00864F30" w:rsidRPr="007E392A" w:rsidRDefault="00864F30" w:rsidP="00864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03F2"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</w:t>
      </w:r>
      <w:r w:rsidRPr="007E392A">
        <w:rPr>
          <w:rFonts w:ascii="Times New Roman" w:hAnsi="Times New Roman" w:cs="Times New Roman"/>
          <w:sz w:val="24"/>
          <w:szCs w:val="24"/>
        </w:rPr>
        <w:t>официальном сайте администрации Соль-Илецкого городского округа  в сети «Интернет»: http://soliletsk.ru. (далее – официальный сайт), на информационных стендах в залах приёма заявителей в администрации Соль-Илецкого городского округа.</w:t>
      </w:r>
    </w:p>
    <w:p w:rsidR="00864F30" w:rsidRDefault="00864F30" w:rsidP="00864F30">
      <w:pPr>
        <w:widowControl w:val="0"/>
        <w:ind w:firstLine="708"/>
        <w:jc w:val="both"/>
      </w:pPr>
      <w:r w:rsidRPr="005C7AD3">
        <w:t xml:space="preserve"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</w:t>
      </w:r>
      <w:r w:rsidRPr="007E392A">
        <w:t>администрации Соль-Илецкого городского округа</w:t>
      </w:r>
      <w:r w:rsidRPr="005C7AD3">
        <w:t xml:space="preserve"> </w:t>
      </w:r>
    </w:p>
    <w:p w:rsidR="00864F30" w:rsidRPr="00F6140F" w:rsidRDefault="00864F30" w:rsidP="00864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140F">
        <w:rPr>
          <w:rFonts w:ascii="Times New Roman" w:hAnsi="Times New Roman" w:cs="Times New Roman"/>
          <w:sz w:val="24"/>
          <w:szCs w:val="24"/>
        </w:rPr>
        <w:t xml:space="preserve"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</w:t>
      </w:r>
      <w:r w:rsidRPr="00F61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официальном сайте МФЦ, </w:t>
      </w:r>
      <w:r w:rsidRPr="00F6140F">
        <w:rPr>
          <w:rFonts w:ascii="Times New Roman" w:hAnsi="Times New Roman" w:cs="Times New Roman"/>
          <w:sz w:val="24"/>
          <w:szCs w:val="24"/>
        </w:rPr>
        <w:t>на официальном сайте администрации Соль-Илецкого городского округа, информационных стендах  администрации Соль-Илецкого городского округа.</w:t>
      </w:r>
    </w:p>
    <w:p w:rsidR="00864F30" w:rsidRPr="007C6D27" w:rsidRDefault="00864F30" w:rsidP="00864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7C6D27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7C6D27">
        <w:rPr>
          <w:rFonts w:ascii="Times New Roman" w:hAnsi="Times New Roman" w:cs="Times New Roman"/>
          <w:sz w:val="24"/>
          <w:szCs w:val="24"/>
        </w:rPr>
        <w:t xml:space="preserve">) указывается на официальном сайте </w:t>
      </w:r>
      <w:r w:rsidRPr="003E5F13">
        <w:rPr>
          <w:rFonts w:ascii="Times New Roman" w:hAnsi="Times New Roman" w:cs="Times New Roman"/>
          <w:sz w:val="24"/>
          <w:szCs w:val="24"/>
        </w:rPr>
        <w:t>администрации Соль-Илецкого городского округа.</w:t>
      </w:r>
    </w:p>
    <w:p w:rsidR="00864F30" w:rsidRPr="003E5F13" w:rsidRDefault="00864F30" w:rsidP="00864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F13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администрации Соль-Илецкого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F13">
        <w:rPr>
          <w:rFonts w:ascii="Times New Roman" w:hAnsi="Times New Roman" w:cs="Times New Roman"/>
          <w:sz w:val="24"/>
          <w:szCs w:val="24"/>
        </w:rPr>
        <w:t>содержит следующие сведения: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6C018E" w:rsidRDefault="005A4539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t>9. Информация о муниципальной услуге, в том числе о ходе ее предоставления, может быть получена по телефону, а также</w:t>
      </w:r>
      <w:r w:rsidRPr="006C018E">
        <w:rPr>
          <w:rFonts w:eastAsiaTheme="minorHAnsi"/>
          <w:lang w:eastAsia="en-US"/>
        </w:rPr>
        <w:t xml:space="preserve"> в электронной форме</w:t>
      </w:r>
      <w:r w:rsidRPr="006C018E">
        <w:t xml:space="preserve"> </w:t>
      </w:r>
      <w:r w:rsidR="006C26D2" w:rsidRPr="006C018E">
        <w:rPr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6C26D2" w:rsidRPr="006C018E">
        <w:t xml:space="preserve">– </w:t>
      </w:r>
      <w:r w:rsidR="006C26D2" w:rsidRPr="006C018E">
        <w:rPr>
          <w:lang w:eastAsia="en-US"/>
        </w:rPr>
        <w:t>Портал).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both"/>
      </w:pPr>
      <w:r w:rsidRPr="006C018E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905" w:rsidRPr="006C018E" w:rsidRDefault="005A4539" w:rsidP="00335905">
      <w:pPr>
        <w:autoSpaceDE w:val="0"/>
        <w:autoSpaceDN w:val="0"/>
        <w:adjustRightInd w:val="0"/>
        <w:ind w:firstLine="567"/>
        <w:jc w:val="both"/>
      </w:pPr>
      <w:r w:rsidRPr="006C018E">
        <w:lastRenderedPageBreak/>
        <w:t>10. Наименование муниципальной услуги: «</w:t>
      </w:r>
      <w:r w:rsidR="00335905" w:rsidRPr="006C018E">
        <w:t>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4F30" w:rsidRDefault="00864F30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64F30" w:rsidRDefault="00864F30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FA148B">
      <w:pPr>
        <w:ind w:firstLine="567"/>
        <w:jc w:val="both"/>
      </w:pPr>
      <w:r w:rsidRPr="006C018E">
        <w:t>12. Муниципальная услуга «</w:t>
      </w:r>
      <w:r w:rsidR="00193292" w:rsidRPr="006C018E">
        <w:t>Выдача</w:t>
      </w:r>
      <w:r w:rsidR="00791838" w:rsidRPr="006C018E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t xml:space="preserve">» предоставляется </w:t>
      </w:r>
      <w:r w:rsidR="004B42FD">
        <w:t>администрацией</w:t>
      </w:r>
      <w:r w:rsidR="004B42FD" w:rsidRPr="00F6140F">
        <w:t xml:space="preserve"> Соль-Илецкого городского округа</w:t>
      </w:r>
      <w:r w:rsidR="004B42FD" w:rsidRPr="006C018E">
        <w:t xml:space="preserve"> </w:t>
      </w:r>
      <w:r w:rsidRPr="006C018E">
        <w:t>(далее – орган местного самоуправления).</w:t>
      </w:r>
    </w:p>
    <w:p w:rsidR="005A4539" w:rsidRPr="006C018E" w:rsidRDefault="005A4539" w:rsidP="00FA148B">
      <w:pPr>
        <w:ind w:firstLine="567"/>
        <w:jc w:val="both"/>
      </w:pPr>
      <w:r w:rsidRPr="006C018E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6C018E" w:rsidRDefault="005A4539" w:rsidP="00FA148B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6C018E" w:rsidRDefault="005A4539" w:rsidP="00FA148B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5A4539" w:rsidRPr="006C018E" w:rsidRDefault="005A4539" w:rsidP="00FA148B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4B42FD" w:rsidRPr="005C7AD3" w:rsidRDefault="004B42FD" w:rsidP="004B42FD">
      <w:pPr>
        <w:ind w:firstLine="709"/>
        <w:jc w:val="both"/>
      </w:pPr>
      <w:r w:rsidRPr="0063133D">
        <w:t>Муниципальное казенное учреждение «Управление городского хозяйства Соль-Илецкого городского округа» (далее МКУ УГХ).</w:t>
      </w:r>
    </w:p>
    <w:p w:rsidR="004B42FD" w:rsidRDefault="004B42FD" w:rsidP="004B42FD">
      <w:pPr>
        <w:ind w:firstLine="709"/>
        <w:jc w:val="both"/>
      </w:pPr>
      <w:r w:rsidRPr="00D0529B">
        <w:t xml:space="preserve">14. Приём документов от заявителя, рассмотрение документов и выдача результата предоставления муниципальной услуги </w:t>
      </w:r>
      <w:r w:rsidRPr="0063133D">
        <w:t>специалистами МКУ УГХ,  МАУ «МФЦ».</w:t>
      </w:r>
    </w:p>
    <w:p w:rsidR="005A4539" w:rsidRPr="006C018E" w:rsidRDefault="005A4539" w:rsidP="00FA148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FA148B">
      <w:pPr>
        <w:autoSpaceDE w:val="0"/>
        <w:autoSpaceDN w:val="0"/>
        <w:adjustRightInd w:val="0"/>
        <w:ind w:firstLine="567"/>
        <w:jc w:val="both"/>
      </w:pPr>
      <w:r w:rsidRPr="006C018E">
        <w:t>16. Результатом предоставления муниципальной услуги является:</w:t>
      </w:r>
    </w:p>
    <w:p w:rsidR="005A4539" w:rsidRPr="006C018E" w:rsidRDefault="00791838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выдач</w:t>
      </w:r>
      <w:r w:rsidR="006656EE" w:rsidRPr="006C018E">
        <w:rPr>
          <w:rFonts w:ascii="Times New Roman" w:hAnsi="Times New Roman" w:cs="Times New Roman"/>
          <w:sz w:val="24"/>
          <w:szCs w:val="24"/>
        </w:rPr>
        <w:t>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6C018E" w:rsidRDefault="00791838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6656EE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6C018E">
        <w:t>Заявителю в качестве результата предоставления услуги обеспечивается по его выбору возможность получения:</w:t>
      </w:r>
    </w:p>
    <w:p w:rsidR="006C26D2" w:rsidRPr="006C018E" w:rsidRDefault="006C26D2" w:rsidP="006C26D2">
      <w:pPr>
        <w:pStyle w:val="af0"/>
        <w:widowControl w:val="0"/>
        <w:autoSpaceDE w:val="0"/>
        <w:autoSpaceDN w:val="0"/>
        <w:ind w:left="0" w:firstLine="709"/>
        <w:jc w:val="both"/>
      </w:pPr>
      <w:r w:rsidRPr="006C018E">
        <w:t>1) В случае подачи заявления в электронной форме через Портал: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6C018E" w:rsidRDefault="006C26D2" w:rsidP="006C26D2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</w:pPr>
      <w:r w:rsidRPr="006C018E">
        <w:t>В случае подачи заявления через МФЦ (при наличии Соглашения):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lastRenderedPageBreak/>
        <w:t>3) В случае подачи заявления лично в орган (организацию):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</w:rPr>
      </w:pPr>
      <w:r w:rsidRPr="006C018E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6C26D2" w:rsidRPr="006C018E" w:rsidRDefault="006C26D2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C33BE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="00791838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6656EE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891100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0 дней со дня получения заявления о предоставлении муниципальной услуги.</w:t>
      </w:r>
    </w:p>
    <w:p w:rsidR="005A4539" w:rsidRPr="006C018E" w:rsidRDefault="005A4539" w:rsidP="00C33BE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3BE6" w:rsidRPr="006C018E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возникающие </w:t>
      </w:r>
    </w:p>
    <w:p w:rsidR="00C33BE6" w:rsidRPr="006C018E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в связи с предоставлением муниципальной услуги, с указанием их реквизитов </w:t>
      </w:r>
    </w:p>
    <w:p w:rsidR="005A4539" w:rsidRPr="006C018E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 источников официального опубликования</w:t>
      </w:r>
    </w:p>
    <w:p w:rsidR="005A4539" w:rsidRPr="006C018E" w:rsidRDefault="005A4539" w:rsidP="00C33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C33B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6656EE" w:rsidRPr="006C018E" w:rsidRDefault="006656EE" w:rsidP="006656EE">
      <w:pPr>
        <w:ind w:firstLine="567"/>
        <w:jc w:val="both"/>
      </w:pPr>
      <w:r w:rsidRPr="006C018E">
        <w:t>1) Конституцией Российской Федерации («Российская газета», 25.12.1993, № 237);</w:t>
      </w:r>
    </w:p>
    <w:p w:rsidR="006656EE" w:rsidRPr="006C018E" w:rsidRDefault="006656EE" w:rsidP="006656EE">
      <w:pPr>
        <w:ind w:firstLine="567"/>
        <w:jc w:val="both"/>
      </w:pPr>
      <w:r w:rsidRPr="006C018E">
        <w:t>2) Градостроительным кодексом Российской Федерации от 29.12.2004 № 190-ФЗ («Российская газета», 30.12.2004, № 290);</w:t>
      </w:r>
    </w:p>
    <w:p w:rsidR="006656EE" w:rsidRPr="006C018E" w:rsidRDefault="006656EE" w:rsidP="006656EE">
      <w:pPr>
        <w:ind w:firstLine="567"/>
        <w:jc w:val="both"/>
      </w:pPr>
      <w:r w:rsidRPr="006C018E"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6656EE" w:rsidRPr="006C018E" w:rsidRDefault="006656EE" w:rsidP="006656EE">
      <w:pPr>
        <w:ind w:firstLine="567"/>
        <w:jc w:val="both"/>
      </w:pPr>
      <w:r w:rsidRPr="006C018E">
        <w:t xml:space="preserve">4) </w:t>
      </w:r>
      <w:r w:rsidRPr="006C018E">
        <w:rPr>
          <w:bCs/>
        </w:rPr>
        <w:t xml:space="preserve">Земельным </w:t>
      </w:r>
      <w:hyperlink r:id="rId9" w:history="1">
        <w:r w:rsidRPr="006C018E">
          <w:rPr>
            <w:bCs/>
            <w:color w:val="0000FF"/>
          </w:rPr>
          <w:t>кодексом</w:t>
        </w:r>
      </w:hyperlink>
      <w:r w:rsidRPr="006C018E">
        <w:rPr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6656EE" w:rsidRPr="006C018E" w:rsidRDefault="006656EE" w:rsidP="006656EE">
      <w:pPr>
        <w:ind w:firstLine="567"/>
        <w:jc w:val="both"/>
      </w:pPr>
      <w:r w:rsidRPr="006C018E"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656EE" w:rsidRPr="006C018E" w:rsidRDefault="006656EE" w:rsidP="006656EE">
      <w:pPr>
        <w:ind w:firstLine="567"/>
        <w:jc w:val="both"/>
      </w:pPr>
      <w:r w:rsidRPr="006C018E"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6656EE" w:rsidRPr="006C018E" w:rsidRDefault="006656EE" w:rsidP="006656EE">
      <w:pPr>
        <w:ind w:firstLine="567"/>
        <w:jc w:val="both"/>
      </w:pPr>
      <w:r w:rsidRPr="006C018E">
        <w:t>7) Федеральным законом от 27.07.2006 № 152-ФЗ «О персональных данных» («Российская газета», 29.07.2006, № 165);</w:t>
      </w:r>
    </w:p>
    <w:p w:rsidR="006656EE" w:rsidRPr="006C018E" w:rsidRDefault="006656EE" w:rsidP="006656EE">
      <w:pPr>
        <w:ind w:firstLine="567"/>
        <w:jc w:val="both"/>
      </w:pPr>
      <w:r w:rsidRPr="006C018E">
        <w:t xml:space="preserve">8) Федеральным </w:t>
      </w:r>
      <w:hyperlink r:id="rId10" w:history="1">
        <w:r w:rsidRPr="006C018E">
          <w:rPr>
            <w:color w:val="0000FF"/>
          </w:rPr>
          <w:t>законом</w:t>
        </w:r>
      </w:hyperlink>
      <w:r w:rsidRPr="006C018E"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6656EE" w:rsidRPr="006C018E" w:rsidRDefault="006656EE" w:rsidP="006656EE">
      <w:pPr>
        <w:ind w:firstLine="567"/>
        <w:jc w:val="both"/>
      </w:pPr>
      <w:r w:rsidRPr="006C018E">
        <w:t>9) Законом Оренбургской области от 16.03.2007 № 1037/233-</w:t>
      </w:r>
      <w:r w:rsidRPr="006C018E">
        <w:rPr>
          <w:lang w:val="en-US"/>
        </w:rPr>
        <w:t>IV</w:t>
      </w:r>
      <w:r w:rsidRPr="006C018E">
        <w:t>-ОЗ «О градостроительной деятельности на территории Оренбургской области» (</w:t>
      </w:r>
      <w:r w:rsidRPr="006C018E">
        <w:rPr>
          <w:rFonts w:eastAsia="Calibri"/>
          <w:lang w:eastAsia="en-US"/>
        </w:rPr>
        <w:t>«Южный Урал», № 60, (спецвыпуск № 35) 24.03.2007)</w:t>
      </w:r>
      <w:r w:rsidRPr="006C018E">
        <w:t>;</w:t>
      </w:r>
    </w:p>
    <w:p w:rsidR="006656EE" w:rsidRPr="006C018E" w:rsidRDefault="006656EE" w:rsidP="006C26D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C018E">
        <w:t xml:space="preserve">10) Постановлением Правительства Оренбургской области </w:t>
      </w:r>
      <w:r w:rsidRPr="006C018E">
        <w:rPr>
          <w:rFonts w:eastAsia="Calibri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C26D2" w:rsidRPr="006C018E" w:rsidRDefault="006C26D2" w:rsidP="006C26D2">
      <w:pPr>
        <w:ind w:firstLine="567"/>
        <w:jc w:val="both"/>
      </w:pPr>
      <w:r w:rsidRPr="006C018E"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11" w:history="1">
        <w:r w:rsidRPr="006C018E">
          <w:rPr>
            <w:rStyle w:val="aa"/>
            <w:lang w:val="en-US"/>
          </w:rPr>
          <w:t>http</w:t>
        </w:r>
        <w:r w:rsidRPr="006C018E">
          <w:rPr>
            <w:rStyle w:val="aa"/>
          </w:rPr>
          <w:t>://</w:t>
        </w:r>
        <w:r w:rsidRPr="006C018E">
          <w:rPr>
            <w:rStyle w:val="aa"/>
            <w:lang w:val="en-US"/>
          </w:rPr>
          <w:t>www</w:t>
        </w:r>
        <w:r w:rsidRPr="006C018E">
          <w:rPr>
            <w:rStyle w:val="aa"/>
          </w:rPr>
          <w:t>.</w:t>
        </w:r>
        <w:r w:rsidRPr="006C018E">
          <w:rPr>
            <w:rStyle w:val="aa"/>
            <w:lang w:val="en-US"/>
          </w:rPr>
          <w:t>pravo</w:t>
        </w:r>
        <w:r w:rsidRPr="006C018E">
          <w:rPr>
            <w:rStyle w:val="aa"/>
          </w:rPr>
          <w:t>.</w:t>
        </w:r>
        <w:r w:rsidRPr="006C018E">
          <w:rPr>
            <w:rStyle w:val="aa"/>
            <w:lang w:val="en-US"/>
          </w:rPr>
          <w:t>gov</w:t>
        </w:r>
        <w:r w:rsidRPr="006C018E">
          <w:rPr>
            <w:rStyle w:val="aa"/>
          </w:rPr>
          <w:t>.</w:t>
        </w:r>
        <w:r w:rsidRPr="006C018E">
          <w:rPr>
            <w:rStyle w:val="aa"/>
            <w:lang w:val="en-US"/>
          </w:rPr>
          <w:t>ru</w:t>
        </w:r>
      </w:hyperlink>
      <w:r w:rsidRPr="006C018E">
        <w:t>, 29.01.2016);</w:t>
      </w:r>
    </w:p>
    <w:p w:rsidR="006C26D2" w:rsidRPr="006C018E" w:rsidRDefault="006C26D2" w:rsidP="006C26D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C018E"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6C018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C26D2" w:rsidRPr="006C018E" w:rsidRDefault="006C26D2" w:rsidP="006C26D2">
      <w:pPr>
        <w:autoSpaceDE w:val="0"/>
        <w:autoSpaceDN w:val="0"/>
        <w:adjustRightInd w:val="0"/>
        <w:ind w:firstLine="567"/>
        <w:jc w:val="both"/>
      </w:pPr>
      <w:r w:rsidRPr="006C018E">
        <w:rPr>
          <w:rFonts w:eastAsia="Calibri"/>
          <w:lang w:eastAsia="en-US"/>
        </w:rPr>
        <w:lastRenderedPageBreak/>
        <w:t xml:space="preserve">13) </w:t>
      </w:r>
      <w:r w:rsidRPr="006C018E"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6C018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6656EE" w:rsidRPr="006C018E" w:rsidRDefault="006656EE" w:rsidP="006C26D2">
      <w:pPr>
        <w:autoSpaceDE w:val="0"/>
        <w:autoSpaceDN w:val="0"/>
        <w:adjustRightInd w:val="0"/>
        <w:ind w:firstLine="567"/>
      </w:pPr>
      <w:r w:rsidRPr="006C018E">
        <w:t>1</w:t>
      </w:r>
      <w:r w:rsidR="006C26D2" w:rsidRPr="006C018E">
        <w:t>4</w:t>
      </w:r>
      <w:r w:rsidRPr="006C018E">
        <w:t>) Уставом муниципального образования;</w:t>
      </w:r>
    </w:p>
    <w:p w:rsidR="006656EE" w:rsidRPr="006C018E" w:rsidRDefault="006656EE" w:rsidP="006C26D2">
      <w:pPr>
        <w:tabs>
          <w:tab w:val="left" w:pos="709"/>
        </w:tabs>
        <w:ind w:firstLine="567"/>
        <w:jc w:val="both"/>
      </w:pPr>
      <w:r w:rsidRPr="006C018E">
        <w:t>1</w:t>
      </w:r>
      <w:r w:rsidR="006C26D2" w:rsidRPr="006C018E">
        <w:t>5</w:t>
      </w:r>
      <w:r w:rsidRPr="006C018E">
        <w:t>) настоящим Административным регламентом;</w:t>
      </w:r>
    </w:p>
    <w:p w:rsidR="006656EE" w:rsidRPr="006C018E" w:rsidRDefault="006656EE" w:rsidP="006C26D2">
      <w:pPr>
        <w:tabs>
          <w:tab w:val="left" w:pos="709"/>
        </w:tabs>
        <w:ind w:firstLine="567"/>
        <w:jc w:val="both"/>
      </w:pPr>
      <w:r w:rsidRPr="006C018E">
        <w:t>1</w:t>
      </w:r>
      <w:r w:rsidR="006C26D2" w:rsidRPr="006C018E">
        <w:t>6</w:t>
      </w:r>
      <w:r w:rsidRPr="006C018E">
        <w:t>) иными нормативными правовыми актами.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928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которые заявитель должен предоставить самостоятельно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D0336" w:rsidRPr="006C018E" w:rsidRDefault="005A4539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19. </w:t>
      </w:r>
      <w:r w:rsidR="00BD0336" w:rsidRPr="006C018E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заявитель предоставляет следующие документы: </w:t>
      </w:r>
    </w:p>
    <w:p w:rsidR="00BD0336" w:rsidRPr="006C018E" w:rsidRDefault="00BD0336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745F3" w:rsidRPr="006C018E" w:rsidRDefault="00BD0336" w:rsidP="008745F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 w:rsidRPr="006C018E"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1E58E3" w:rsidRPr="006C018E" w:rsidRDefault="00BD0336" w:rsidP="001E58E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E17D96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E3124" w:rsidRPr="006C018E" w:rsidRDefault="00E17D96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4) </w:t>
      </w:r>
      <w:r w:rsidR="007E3124" w:rsidRPr="006C018E">
        <w:rPr>
          <w:rFonts w:eastAsiaTheme="minorHAnsi"/>
          <w:lang w:eastAsia="en-US"/>
        </w:rPr>
        <w:t>пояснительная записка, которая должна содержать сведения: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параметрах и характеристиках объ</w:t>
      </w:r>
      <w:r w:rsidR="009B25B1" w:rsidRPr="006C018E">
        <w:rPr>
          <w:rFonts w:eastAsiaTheme="minorHAnsi"/>
          <w:lang w:eastAsia="en-US"/>
        </w:rPr>
        <w:t>екта капитального строительства</w:t>
      </w:r>
      <w:r w:rsidRPr="006C018E">
        <w:rPr>
          <w:rFonts w:eastAsiaTheme="minorHAnsi"/>
          <w:lang w:eastAsia="en-US"/>
        </w:rPr>
        <w:t>;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2" w:history="1">
        <w:r w:rsidRPr="006C018E">
          <w:rPr>
            <w:rFonts w:eastAsiaTheme="minorHAnsi"/>
            <w:color w:val="0000FF"/>
            <w:lang w:eastAsia="en-US"/>
          </w:rPr>
          <w:t>пунктом 1 статьи 40</w:t>
        </w:r>
      </w:hyperlink>
      <w:r w:rsidRPr="006C018E">
        <w:rPr>
          <w:rFonts w:eastAsiaTheme="minorHAnsi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</w:t>
      </w:r>
      <w:r w:rsidR="009B25B1" w:rsidRPr="006C018E">
        <w:rPr>
          <w:rFonts w:eastAsiaTheme="minorHAnsi"/>
          <w:lang w:eastAsia="en-US"/>
        </w:rPr>
        <w:t>онений от предельных параметров.</w:t>
      </w:r>
    </w:p>
    <w:p w:rsidR="007E3124" w:rsidRPr="006C018E" w:rsidRDefault="007E3124" w:rsidP="007E3124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8D1CA2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1AFF" w:rsidRPr="006C018E" w:rsidRDefault="005A4539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C33BE6" w:rsidRPr="006C018E">
        <w:rPr>
          <w:rFonts w:ascii="Times New Roman" w:hAnsi="Times New Roman" w:cs="Times New Roman"/>
          <w:sz w:val="24"/>
          <w:szCs w:val="24"/>
        </w:rPr>
        <w:t>0</w:t>
      </w:r>
      <w:r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BD0336" w:rsidRPr="006C018E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CD1AFF" w:rsidRPr="006C018E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</w:t>
      </w:r>
      <w:r w:rsidR="00DF0987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земельный участок; </w:t>
      </w:r>
    </w:p>
    <w:p w:rsidR="00CD1AFF" w:rsidRPr="006C018E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</w:t>
      </w:r>
      <w:r w:rsidR="00DF0987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объект капитального строительства; </w:t>
      </w:r>
    </w:p>
    <w:p w:rsidR="00CD1AFF" w:rsidRPr="006C018E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3) </w:t>
      </w:r>
      <w:r w:rsidR="00CD1AFF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кадастровый паспорт земельного участка; </w:t>
      </w:r>
    </w:p>
    <w:p w:rsidR="00CD1AFF" w:rsidRPr="006C018E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="00CD1AFF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кадастровый паспорт объекта капитального строительства.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</w:t>
      </w:r>
      <w:r w:rsidR="004B42FD">
        <w:rPr>
          <w:rFonts w:ascii="Times New Roman" w:hAnsi="Times New Roman" w:cs="Times New Roman"/>
          <w:sz w:val="24"/>
          <w:szCs w:val="24"/>
        </w:rPr>
        <w:t>специалистами МКУ УГХ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6C018E" w:rsidRDefault="00C33BE6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21. 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Правоустанавливающие документы на земельный участок направляются заявителем </w:t>
      </w:r>
      <w:r w:rsidR="005A4539" w:rsidRPr="006C018E">
        <w:rPr>
          <w:rFonts w:ascii="Times New Roman" w:hAnsi="Times New Roman" w:cs="Times New Roman"/>
          <w:sz w:val="24"/>
          <w:szCs w:val="24"/>
        </w:rPr>
        <w:lastRenderedPageBreak/>
        <w:t>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</w:t>
      </w:r>
      <w:r w:rsidR="009552C9" w:rsidRPr="006C018E">
        <w:rPr>
          <w:rFonts w:ascii="Times New Roman" w:hAnsi="Times New Roman" w:cs="Times New Roman"/>
          <w:sz w:val="24"/>
          <w:szCs w:val="24"/>
        </w:rPr>
        <w:t>кументов, указанных в подпункт</w:t>
      </w:r>
      <w:r w:rsidR="00503F9C" w:rsidRPr="006C018E">
        <w:rPr>
          <w:rFonts w:ascii="Times New Roman" w:hAnsi="Times New Roman" w:cs="Times New Roman"/>
          <w:sz w:val="24"/>
          <w:szCs w:val="24"/>
        </w:rPr>
        <w:t>ах</w:t>
      </w:r>
      <w:r w:rsidRPr="006C018E">
        <w:rPr>
          <w:rFonts w:ascii="Times New Roman" w:hAnsi="Times New Roman" w:cs="Times New Roman"/>
          <w:sz w:val="24"/>
          <w:szCs w:val="24"/>
        </w:rPr>
        <w:t xml:space="preserve"> 1</w:t>
      </w:r>
      <w:r w:rsidR="00503F9C" w:rsidRPr="006C018E">
        <w:rPr>
          <w:rFonts w:ascii="Times New Roman" w:hAnsi="Times New Roman" w:cs="Times New Roman"/>
          <w:sz w:val="24"/>
          <w:szCs w:val="24"/>
        </w:rPr>
        <w:t xml:space="preserve"> – 5 </w:t>
      </w:r>
      <w:r w:rsidR="004C73FF" w:rsidRPr="006C018E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C33BE6" w:rsidRPr="006C018E">
        <w:rPr>
          <w:rFonts w:ascii="Times New Roman" w:hAnsi="Times New Roman" w:cs="Times New Roman"/>
          <w:sz w:val="24"/>
          <w:szCs w:val="24"/>
        </w:rPr>
        <w:t>21 настоящего Административного регламента</w:t>
      </w:r>
      <w:r w:rsidR="00FA148B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6E3E72" w:rsidRPr="006C018E">
        <w:rPr>
          <w:rFonts w:ascii="Times New Roman" w:hAnsi="Times New Roman" w:cs="Times New Roman"/>
          <w:sz w:val="24"/>
          <w:szCs w:val="24"/>
        </w:rPr>
        <w:t>пункта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</w:t>
      </w:r>
      <w:r w:rsidR="009552C9" w:rsidRPr="006C018E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2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  <w:r w:rsidR="008D1CA2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1CF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 целью получения муниципальной услуги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3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посредством личного обращения</w:t>
      </w:r>
      <w:r w:rsidR="004B42FD">
        <w:rPr>
          <w:rFonts w:ascii="Times New Roman" w:hAnsi="Times New Roman" w:cs="Times New Roman"/>
          <w:sz w:val="24"/>
          <w:szCs w:val="24"/>
        </w:rPr>
        <w:t xml:space="preserve"> в МКУ УГХ</w:t>
      </w:r>
      <w:r w:rsidRPr="006C018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6C018E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6C018E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4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6C018E">
        <w:rPr>
          <w:rFonts w:ascii="Times New Roman" w:hAnsi="Times New Roman" w:cs="Times New Roman"/>
          <w:sz w:val="24"/>
          <w:szCs w:val="24"/>
        </w:rPr>
        <w:t>МФЦ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6C018E">
        <w:rPr>
          <w:rFonts w:ascii="Times New Roman" w:hAnsi="Times New Roman" w:cs="Times New Roman"/>
          <w:sz w:val="24"/>
          <w:szCs w:val="24"/>
        </w:rPr>
        <w:t>С</w:t>
      </w:r>
      <w:r w:rsidR="005A4539" w:rsidRPr="006C018E">
        <w:rPr>
          <w:rFonts w:ascii="Times New Roman" w:hAnsi="Times New Roman" w:cs="Times New Roman"/>
          <w:sz w:val="24"/>
          <w:szCs w:val="24"/>
        </w:rPr>
        <w:t>оглашения</w:t>
      </w:r>
      <w:r w:rsidR="00E05659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6C018E">
        <w:rPr>
          <w:rFonts w:ascii="Times New Roman" w:hAnsi="Times New Roman" w:cs="Times New Roman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6C018E" w:rsidRDefault="005A4539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 w:rsidRPr="006C018E">
        <w:rPr>
          <w:rFonts w:ascii="Times New Roman" w:hAnsi="Times New Roman" w:cs="Times New Roman"/>
          <w:sz w:val="24"/>
          <w:szCs w:val="24"/>
        </w:rPr>
        <w:t>»</w:t>
      </w:r>
      <w:r w:rsidRPr="006C018E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5A4539" w:rsidRPr="006C018E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5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6C26D2" w:rsidRPr="006C018E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6</w:t>
      </w:r>
      <w:r w:rsidR="005A4539" w:rsidRPr="006C018E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6C26D2" w:rsidRPr="006C018E">
        <w:rPr>
          <w:rFonts w:ascii="Times New Roman" w:hAnsi="Times New Roman" w:cs="Times New Roman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6C26D2" w:rsidRPr="006C018E" w:rsidRDefault="006C26D2" w:rsidP="006C26D2">
      <w:pPr>
        <w:ind w:firstLine="567"/>
        <w:jc w:val="both"/>
      </w:pPr>
      <w:r w:rsidRPr="006C018E">
        <w:rPr>
          <w:rFonts w:ascii="Calibri" w:eastAsia="Calibri" w:hAnsi="Calibri" w:cs="Calibri"/>
          <w:color w:val="FF0000"/>
          <w:lang w:eastAsia="en-US"/>
        </w:rPr>
        <w:t xml:space="preserve">           </w:t>
      </w:r>
      <w:bookmarkStart w:id="1" w:name="P157"/>
      <w:bookmarkStart w:id="2" w:name="Par0"/>
      <w:bookmarkStart w:id="3" w:name="Par2"/>
      <w:bookmarkEnd w:id="1"/>
      <w:bookmarkEnd w:id="2"/>
      <w:bookmarkEnd w:id="3"/>
      <w:r w:rsidRPr="006C018E"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  <w:rPr>
          <w:i/>
        </w:rPr>
      </w:pPr>
      <w:r w:rsidRPr="006C018E"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lastRenderedPageBreak/>
        <w:t>Требования к электронным документам, предоставляемым заявителем для получения услуги.</w:t>
      </w:r>
    </w:p>
    <w:p w:rsidR="006C26D2" w:rsidRPr="006C018E" w:rsidRDefault="006C26D2" w:rsidP="00471ABB">
      <w:pPr>
        <w:widowControl w:val="0"/>
        <w:autoSpaceDE w:val="0"/>
        <w:autoSpaceDN w:val="0"/>
        <w:ind w:firstLine="567"/>
        <w:jc w:val="both"/>
      </w:pPr>
      <w:r w:rsidRPr="006C018E">
        <w:t xml:space="preserve">1) Прилагаемые к заявлению электронные документы представляются в одном из следующих форматов: </w:t>
      </w:r>
    </w:p>
    <w:p w:rsidR="006C26D2" w:rsidRPr="006C018E" w:rsidRDefault="006C26D2" w:rsidP="00471ABB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567"/>
        <w:jc w:val="both"/>
      </w:pPr>
      <w:r w:rsidRPr="006C018E">
        <w:rPr>
          <w:lang w:val="en-US"/>
        </w:rPr>
        <w:t>doc</w:t>
      </w:r>
      <w:r w:rsidRPr="006C018E">
        <w:t xml:space="preserve">, </w:t>
      </w:r>
      <w:r w:rsidRPr="006C018E">
        <w:rPr>
          <w:lang w:val="en-US"/>
        </w:rPr>
        <w:t>docx</w:t>
      </w:r>
      <w:r w:rsidRPr="006C018E">
        <w:t xml:space="preserve">, </w:t>
      </w:r>
      <w:r w:rsidRPr="006C018E">
        <w:rPr>
          <w:lang w:val="en-US"/>
        </w:rPr>
        <w:t>rtf</w:t>
      </w:r>
      <w:r w:rsidRPr="006C018E">
        <w:t xml:space="preserve">, </w:t>
      </w:r>
      <w:r w:rsidRPr="006C018E">
        <w:rPr>
          <w:lang w:val="en-US"/>
        </w:rPr>
        <w:t>pdf</w:t>
      </w:r>
      <w:r w:rsidRPr="006C018E">
        <w:t xml:space="preserve">, </w:t>
      </w:r>
      <w:r w:rsidRPr="006C018E">
        <w:rPr>
          <w:lang w:val="en-US"/>
        </w:rPr>
        <w:t>odt</w:t>
      </w:r>
      <w:r w:rsidRPr="006C018E">
        <w:t xml:space="preserve">, </w:t>
      </w:r>
      <w:r w:rsidRPr="006C018E">
        <w:rPr>
          <w:lang w:val="en-US"/>
        </w:rPr>
        <w:t>jpg</w:t>
      </w:r>
      <w:r w:rsidRPr="006C018E">
        <w:t xml:space="preserve">, </w:t>
      </w:r>
      <w:r w:rsidRPr="006C018E">
        <w:rPr>
          <w:lang w:val="en-US"/>
        </w:rPr>
        <w:t>png</w:t>
      </w:r>
      <w:r w:rsidRPr="006C018E">
        <w:t>;</w:t>
      </w:r>
    </w:p>
    <w:p w:rsidR="006C26D2" w:rsidRPr="006C018E" w:rsidRDefault="006C26D2" w:rsidP="00471ABB">
      <w:pPr>
        <w:widowControl w:val="0"/>
        <w:numPr>
          <w:ilvl w:val="0"/>
          <w:numId w:val="5"/>
        </w:numPr>
        <w:autoSpaceDE w:val="0"/>
        <w:autoSpaceDN w:val="0"/>
        <w:ind w:left="0" w:firstLine="567"/>
        <w:jc w:val="both"/>
      </w:pPr>
      <w:r w:rsidRPr="006C018E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6C018E">
        <w:rPr>
          <w:lang w:val="en-US"/>
        </w:rPr>
        <w:t>zip</w:t>
      </w:r>
      <w:r w:rsidRPr="006C018E">
        <w:t>.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</w:pPr>
      <w:bookmarkStart w:id="4" w:name="sub_1007"/>
      <w:bookmarkStart w:id="5" w:name="sub_1003"/>
      <w:r w:rsidRPr="006C018E">
        <w:t>2) В целях представления электронных документов сканирование документов на бумажном носителе осуществляется: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6" w:name="sub_1071"/>
      <w:bookmarkEnd w:id="4"/>
      <w:r w:rsidRPr="006C018E">
        <w:t>а) непосредственно с оригинала документа в масштабе 1:1 (не допускается сканирование с копий) с разрешением 300 dpi;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7" w:name="sub_1072"/>
      <w:bookmarkEnd w:id="6"/>
      <w:r w:rsidRPr="006C018E">
        <w:t>б) в черно-белом режиме при отсутствии в документе графических изображений;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8" w:name="sub_1073"/>
      <w:bookmarkEnd w:id="7"/>
      <w:r w:rsidRPr="006C018E"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9" w:name="sub_1074"/>
      <w:bookmarkEnd w:id="8"/>
      <w:r w:rsidRPr="006C018E">
        <w:t>г) в режиме "оттенки серого" при наличии в документе изображений, отличных от цветного изображения.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>3) Документы в электронном виде подписываются квалифицированной ЭП.</w:t>
      </w:r>
      <w:bookmarkStart w:id="10" w:name="sub_1010"/>
      <w:bookmarkEnd w:id="9"/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6C018E">
        <w:t>.</w:t>
      </w:r>
    </w:p>
    <w:p w:rsidR="005A4539" w:rsidRPr="006C018E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7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FD2" w:rsidRPr="006C018E" w:rsidRDefault="005A4539" w:rsidP="00D27C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6C018E">
        <w:rPr>
          <w:rFonts w:ascii="Times New Roman" w:hAnsi="Times New Roman" w:cs="Times New Roman"/>
          <w:b/>
          <w:sz w:val="24"/>
          <w:szCs w:val="24"/>
        </w:rPr>
        <w:t>ё</w:t>
      </w:r>
      <w:r w:rsidRPr="006C018E">
        <w:rPr>
          <w:rFonts w:ascii="Times New Roman" w:hAnsi="Times New Roman" w:cs="Times New Roman"/>
          <w:b/>
          <w:sz w:val="24"/>
          <w:szCs w:val="24"/>
        </w:rPr>
        <w:t>ме документов,</w:t>
      </w:r>
    </w:p>
    <w:p w:rsidR="005A4539" w:rsidRPr="006C018E" w:rsidRDefault="005A4539" w:rsidP="00D27C1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26"/>
      <w:bookmarkEnd w:id="11"/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8</w:t>
      </w:r>
      <w:r w:rsidR="005A4539" w:rsidRPr="006C018E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6C018E">
        <w:rPr>
          <w:rFonts w:eastAsiaTheme="minorHAnsi"/>
          <w:lang w:eastAsia="en-US"/>
        </w:rPr>
        <w:t xml:space="preserve">настоящим </w:t>
      </w:r>
      <w:r w:rsidRPr="006C018E">
        <w:rPr>
          <w:rFonts w:eastAsiaTheme="minorHAnsi"/>
          <w:lang w:eastAsia="en-US"/>
        </w:rPr>
        <w:t>Административным регламентом;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2) представление заявления, подписанного неуполномоченным лицом;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3) представленный заявителем пакет документов не соответств</w:t>
      </w:r>
      <w:r w:rsidR="000E4C68" w:rsidRPr="006C018E">
        <w:rPr>
          <w:rFonts w:eastAsiaTheme="minorHAnsi"/>
          <w:lang w:eastAsia="en-US"/>
        </w:rPr>
        <w:t>ует установленным пунктами 19</w:t>
      </w:r>
      <w:r w:rsidR="003816DA" w:rsidRPr="006C018E">
        <w:rPr>
          <w:rFonts w:eastAsiaTheme="minorHAnsi"/>
          <w:lang w:eastAsia="en-US"/>
        </w:rPr>
        <w:t>, 24</w:t>
      </w:r>
      <w:r w:rsidR="00973B60" w:rsidRPr="006C018E">
        <w:rPr>
          <w:rFonts w:eastAsiaTheme="minorHAnsi"/>
          <w:lang w:eastAsia="en-US"/>
        </w:rPr>
        <w:t>-</w:t>
      </w:r>
      <w:r w:rsidR="003816DA" w:rsidRPr="006C018E">
        <w:rPr>
          <w:rFonts w:eastAsiaTheme="minorHAnsi"/>
          <w:lang w:eastAsia="en-US"/>
        </w:rPr>
        <w:t>26</w:t>
      </w:r>
      <w:r w:rsidRPr="006C018E">
        <w:rPr>
          <w:rFonts w:eastAsiaTheme="minorHAnsi"/>
          <w:lang w:eastAsia="en-US"/>
        </w:rPr>
        <w:t xml:space="preserve"> настоящего Административного  регламента требованиям;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5) предоставление документов, текст которых не подда</w:t>
      </w:r>
      <w:r w:rsidR="00DB2D3D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тся прочтению.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29</w:t>
      </w:r>
      <w:r w:rsidR="005A4539" w:rsidRPr="006C018E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30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Основаниями для отказа в </w:t>
      </w:r>
      <w:r w:rsidR="0056099F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0E4C6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A4539" w:rsidRPr="006C018E">
        <w:rPr>
          <w:rFonts w:ascii="Times New Roman" w:hAnsi="Times New Roman" w:cs="Times New Roman"/>
          <w:sz w:val="24"/>
          <w:szCs w:val="24"/>
        </w:rPr>
        <w:t>являются:</w:t>
      </w:r>
    </w:p>
    <w:p w:rsidR="00D655AD" w:rsidRPr="006C018E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заявитель не является правообладателем земельного участка;</w:t>
      </w:r>
    </w:p>
    <w:p w:rsidR="00D655AD" w:rsidRPr="006C018E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1834A0" w:rsidRPr="006C018E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3) </w:t>
      </w:r>
      <w:r w:rsidR="001834A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73B60" w:rsidRPr="006C018E" w:rsidRDefault="001834A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="00D655AD" w:rsidRPr="006C018E">
        <w:rPr>
          <w:rFonts w:ascii="Times New Roman" w:hAnsi="Times New Roman" w:cs="Times New Roman"/>
          <w:sz w:val="24"/>
          <w:szCs w:val="24"/>
        </w:rPr>
        <w:t xml:space="preserve"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</w:t>
      </w:r>
      <w:r w:rsidR="00D655AD" w:rsidRPr="006C018E">
        <w:rPr>
          <w:rFonts w:ascii="Times New Roman" w:hAnsi="Times New Roman" w:cs="Times New Roman"/>
          <w:sz w:val="24"/>
          <w:szCs w:val="24"/>
        </w:rPr>
        <w:lastRenderedPageBreak/>
        <w:t>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845A36" w:rsidRPr="006C018E" w:rsidRDefault="00973B6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5) 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отсутств</w:t>
      </w:r>
      <w:r w:rsidR="000E4AC8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ие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основани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й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определенны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х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hyperlink r:id="rId13" w:history="1">
        <w:r w:rsidR="00845A36" w:rsidRPr="006C018E">
          <w:rPr>
            <w:rFonts w:ascii="Times New Roman" w:eastAsiaTheme="minorHAnsi" w:hAnsi="Times New Roman" w:cs="Times New Roman"/>
            <w:bCs/>
            <w:color w:val="0000FF"/>
            <w:sz w:val="24"/>
            <w:szCs w:val="24"/>
            <w:lang w:eastAsia="en-US"/>
          </w:rPr>
          <w:t>частью 1 статьи 40</w:t>
        </w:r>
      </w:hyperlink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Градостроительног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 кодекса Российской Федерации.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</w:t>
      </w:r>
      <w:r w:rsidR="00502376" w:rsidRPr="006C018E">
        <w:rPr>
          <w:rFonts w:ascii="Times New Roman" w:hAnsi="Times New Roman" w:cs="Times New Roman"/>
          <w:sz w:val="24"/>
          <w:szCs w:val="24"/>
        </w:rPr>
        <w:t>1</w:t>
      </w:r>
      <w:r w:rsidRPr="006C018E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988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5A4539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2FD" w:rsidRPr="004B42FD" w:rsidRDefault="004B42FD" w:rsidP="004B42F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4B42FD">
        <w:rPr>
          <w:rFonts w:ascii="Times New Roman" w:hAnsi="Times New Roman" w:cs="Times New Roman"/>
          <w:sz w:val="24"/>
          <w:szCs w:val="24"/>
        </w:rPr>
        <w:t xml:space="preserve">         32. Перечень услуг, которые являются необходимыми и обязательными для предоставления муниципальной услуги</w:t>
      </w:r>
      <w:r w:rsidRPr="004B42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42FD" w:rsidRPr="00A226E7" w:rsidRDefault="004B42FD" w:rsidP="004B42F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0"/>
        <w:tblW w:w="9889" w:type="dxa"/>
        <w:tblLayout w:type="fixed"/>
        <w:tblLook w:val="04A0"/>
      </w:tblPr>
      <w:tblGrid>
        <w:gridCol w:w="2093"/>
        <w:gridCol w:w="2126"/>
        <w:gridCol w:w="3827"/>
        <w:gridCol w:w="1843"/>
      </w:tblGrid>
      <w:tr w:rsidR="004B42FD" w:rsidRPr="00B72D38" w:rsidTr="00BC2F50">
        <w:trPr>
          <w:trHeight w:val="3896"/>
        </w:trPr>
        <w:tc>
          <w:tcPr>
            <w:tcW w:w="2093" w:type="dxa"/>
          </w:tcPr>
          <w:p w:rsidR="004B42FD" w:rsidRPr="00B72D38" w:rsidRDefault="004B42FD" w:rsidP="00BC2F50">
            <w:pPr>
              <w:adjustRightInd w:val="0"/>
              <w:rPr>
                <w:rFonts w:eastAsiaTheme="minorEastAsia"/>
              </w:rPr>
            </w:pPr>
            <w:r w:rsidRPr="00B72D38">
              <w:rPr>
                <w:rFonts w:eastAsiaTheme="minorEastAsia"/>
              </w:rPr>
              <w:t xml:space="preserve">Орган </w:t>
            </w:r>
            <w:r>
              <w:rPr>
                <w:rFonts w:eastAsiaTheme="minorEastAsia"/>
              </w:rPr>
              <w:t>местного управления</w:t>
            </w:r>
            <w:r w:rsidRPr="00B72D38">
              <w:rPr>
                <w:rFonts w:eastAsiaTheme="minorEastAsia"/>
              </w:rPr>
              <w:t xml:space="preserve"> предоставляющий муниципальную услугу</w:t>
            </w:r>
          </w:p>
        </w:tc>
        <w:tc>
          <w:tcPr>
            <w:tcW w:w="2126" w:type="dxa"/>
          </w:tcPr>
          <w:p w:rsidR="004B42FD" w:rsidRPr="00B72D38" w:rsidRDefault="004B42FD" w:rsidP="00BC2F50">
            <w:r w:rsidRPr="00B72D38">
              <w:rPr>
                <w:rFonts w:eastAsiaTheme="minorEastAsia"/>
              </w:rPr>
              <w:t>Муниципальная услуга, в рамках которой предоставляется необходимая и обязательная услуга</w:t>
            </w:r>
          </w:p>
        </w:tc>
        <w:tc>
          <w:tcPr>
            <w:tcW w:w="3827" w:type="dxa"/>
          </w:tcPr>
          <w:p w:rsidR="004B42FD" w:rsidRPr="00B72D38" w:rsidRDefault="004B42FD" w:rsidP="00BC2F50">
            <w:pPr>
              <w:adjustRightInd w:val="0"/>
              <w:rPr>
                <w:rFonts w:eastAsiaTheme="minorEastAsia"/>
              </w:rPr>
            </w:pPr>
            <w:r w:rsidRPr="00B72D38">
              <w:rPr>
                <w:rFonts w:eastAsiaTheme="minorEastAsia"/>
              </w:rPr>
              <w:t xml:space="preserve">Услуга, которая является необходимой и обязательной </w:t>
            </w:r>
            <w:r w:rsidRPr="00B72D38">
              <w:t>для предоставления муниципальной услуги</w:t>
            </w:r>
          </w:p>
        </w:tc>
        <w:tc>
          <w:tcPr>
            <w:tcW w:w="1843" w:type="dxa"/>
          </w:tcPr>
          <w:p w:rsidR="004B42FD" w:rsidRPr="00B72D38" w:rsidRDefault="004B42FD" w:rsidP="00BC2F50">
            <w:pPr>
              <w:adjustRightInd w:val="0"/>
              <w:rPr>
                <w:rFonts w:eastAsiaTheme="minorEastAsia"/>
              </w:rPr>
            </w:pPr>
            <w:r w:rsidRPr="00B72D38">
              <w:t>Орган (организация), предоставляющие необходимую и обязательную услугу</w:t>
            </w:r>
          </w:p>
        </w:tc>
      </w:tr>
      <w:tr w:rsidR="004B42FD" w:rsidRPr="00B72D38" w:rsidTr="00BC2F50">
        <w:trPr>
          <w:trHeight w:val="329"/>
        </w:trPr>
        <w:tc>
          <w:tcPr>
            <w:tcW w:w="2093" w:type="dxa"/>
            <w:vMerge w:val="restart"/>
          </w:tcPr>
          <w:p w:rsidR="004B42FD" w:rsidRPr="00B72D38" w:rsidRDefault="004B42FD" w:rsidP="00BC2F50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Администрация МО Соль-Илецкий городской округ</w:t>
            </w:r>
          </w:p>
        </w:tc>
        <w:tc>
          <w:tcPr>
            <w:tcW w:w="2126" w:type="dxa"/>
            <w:vMerge w:val="restart"/>
          </w:tcPr>
          <w:p w:rsidR="004B42FD" w:rsidRPr="00A226E7" w:rsidRDefault="004B42FD" w:rsidP="00BC2F50">
            <w:pPr>
              <w:jc w:val="both"/>
              <w:rPr>
                <w:sz w:val="24"/>
                <w:szCs w:val="24"/>
              </w:rPr>
            </w:pPr>
            <w:r w:rsidRPr="00A226E7">
              <w:rPr>
                <w:bCs/>
                <w:sz w:val="24"/>
                <w:szCs w:val="24"/>
              </w:rPr>
              <w:t>Выдача разрешения на отклонение</w:t>
            </w:r>
          </w:p>
          <w:p w:rsidR="004B42FD" w:rsidRPr="00A226E7" w:rsidRDefault="004B42FD" w:rsidP="00BC2F50">
            <w:pPr>
              <w:jc w:val="both"/>
              <w:rPr>
                <w:sz w:val="24"/>
                <w:szCs w:val="24"/>
              </w:rPr>
            </w:pPr>
            <w:r w:rsidRPr="00A226E7">
              <w:rPr>
                <w:bCs/>
                <w:sz w:val="24"/>
                <w:szCs w:val="24"/>
              </w:rPr>
              <w:t>от предельных параметров разрешенного строительства,</w:t>
            </w:r>
          </w:p>
          <w:p w:rsidR="004B42FD" w:rsidRPr="00B72D38" w:rsidRDefault="004B42FD" w:rsidP="00BC2F50">
            <w:pPr>
              <w:adjustRightInd w:val="0"/>
              <w:jc w:val="both"/>
              <w:rPr>
                <w:rFonts w:eastAsiaTheme="minorEastAsia"/>
              </w:rPr>
            </w:pPr>
            <w:r w:rsidRPr="00A226E7">
              <w:rPr>
                <w:bCs/>
                <w:sz w:val="24"/>
                <w:szCs w:val="24"/>
              </w:rPr>
              <w:t>реконструкции объектов капитального строительства</w:t>
            </w:r>
          </w:p>
        </w:tc>
        <w:tc>
          <w:tcPr>
            <w:tcW w:w="3827" w:type="dxa"/>
          </w:tcPr>
          <w:p w:rsidR="004B42FD" w:rsidRDefault="004B42FD" w:rsidP="00BC2F50">
            <w:pPr>
              <w:pStyle w:val="af1"/>
              <w:rPr>
                <w:rFonts w:ascii="Times New Roman" w:hAnsi="Times New Roman" w:cs="Times New Roman"/>
              </w:rPr>
            </w:pPr>
            <w:r w:rsidRPr="00BC0463">
              <w:rPr>
                <w:rFonts w:ascii="Times New Roman" w:hAnsi="Times New Roman" w:cs="Times New Roman"/>
              </w:rPr>
              <w:t xml:space="preserve"> </w:t>
            </w:r>
            <w:r w:rsidRPr="00A226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Выдача заключения санитарно-эпидемиологической экспертизы о соблюдении при отклонении от предельных параметров разрешенного строительства, реконструкции объектов капитального строительства требований </w:t>
            </w:r>
            <w:r w:rsidRPr="00A226E7">
              <w:rPr>
                <w:rFonts w:ascii="Times New Roman" w:hAnsi="Times New Roman" w:cs="Times New Roman"/>
              </w:rPr>
              <w:t>санитарно-гигиенических правил и нормативов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4B42FD" w:rsidRPr="00A226E7" w:rsidRDefault="004B42FD" w:rsidP="00BC2F50">
            <w:pPr>
              <w:pStyle w:val="af1"/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  <w:r w:rsidRPr="00A226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Выдача экспертного заключения о соблюдении при отклонении от предельных параметров разрешенного строительства, реконструкции объектов капитального строительства </w:t>
            </w:r>
            <w:r w:rsidRPr="00A226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требований противопожарных правил и нормативов</w:t>
            </w:r>
          </w:p>
        </w:tc>
        <w:tc>
          <w:tcPr>
            <w:tcW w:w="1843" w:type="dxa"/>
          </w:tcPr>
          <w:p w:rsidR="004B42FD" w:rsidRDefault="004B42FD" w:rsidP="00BC2F50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 xml:space="preserve">Санэпиднадзор                                                  </w:t>
            </w:r>
          </w:p>
          <w:p w:rsidR="004B42FD" w:rsidRDefault="004B42FD" w:rsidP="00BC2F50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</w:t>
            </w:r>
          </w:p>
          <w:p w:rsidR="004B42FD" w:rsidRDefault="004B42FD" w:rsidP="00BC2F50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 </w:t>
            </w:r>
          </w:p>
          <w:p w:rsidR="004B42FD" w:rsidRDefault="004B42FD" w:rsidP="00BC2F50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</w:t>
            </w:r>
          </w:p>
          <w:p w:rsidR="004B42FD" w:rsidRDefault="004B42FD" w:rsidP="00BC2F50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</w:t>
            </w:r>
          </w:p>
          <w:p w:rsidR="004B42FD" w:rsidRDefault="004B42FD" w:rsidP="00BC2F50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</w:t>
            </w:r>
          </w:p>
          <w:p w:rsidR="004B42FD" w:rsidRDefault="004B42FD" w:rsidP="00BC2F50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</w:t>
            </w:r>
          </w:p>
          <w:p w:rsidR="004B42FD" w:rsidRDefault="004B42FD" w:rsidP="00BC2F50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</w:t>
            </w:r>
          </w:p>
          <w:p w:rsidR="004B42FD" w:rsidRDefault="004B42FD" w:rsidP="00BC2F50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</w:t>
            </w:r>
          </w:p>
          <w:p w:rsidR="004B42FD" w:rsidRDefault="004B42FD" w:rsidP="00BC2F50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</w:t>
            </w:r>
          </w:p>
          <w:p w:rsidR="004B42FD" w:rsidRDefault="004B42FD" w:rsidP="00BC2F50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</w:t>
            </w:r>
          </w:p>
          <w:p w:rsidR="004B42FD" w:rsidRDefault="004B42FD" w:rsidP="00BC2F50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</w:t>
            </w:r>
          </w:p>
          <w:p w:rsidR="004B42FD" w:rsidRDefault="004B42FD" w:rsidP="00BC2F50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</w:t>
            </w:r>
            <w:r w:rsidRPr="00B72D38">
              <w:rPr>
                <w:rFonts w:eastAsiaTheme="minorEastAsia"/>
              </w:rPr>
              <w:t>Юридическое лицо, являющееся членом СРО</w:t>
            </w:r>
            <w:r>
              <w:rPr>
                <w:rFonts w:eastAsiaTheme="minorEastAsia"/>
              </w:rPr>
              <w:t xml:space="preserve">                                                                         </w:t>
            </w:r>
          </w:p>
          <w:p w:rsidR="004B42FD" w:rsidRDefault="004B42FD" w:rsidP="00BC2F50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 xml:space="preserve">                                                          </w:t>
            </w:r>
          </w:p>
          <w:p w:rsidR="004B42FD" w:rsidRDefault="004B42FD" w:rsidP="00BC2F50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 </w:t>
            </w:r>
          </w:p>
          <w:p w:rsidR="004B42FD" w:rsidRPr="00B72D38" w:rsidRDefault="004B42FD" w:rsidP="00BC2F50">
            <w:pPr>
              <w:adjustRightInd w:val="0"/>
              <w:rPr>
                <w:rFonts w:eastAsiaTheme="minorEastAsia"/>
              </w:rPr>
            </w:pPr>
          </w:p>
        </w:tc>
      </w:tr>
      <w:tr w:rsidR="004B42FD" w:rsidRPr="00253F89" w:rsidTr="00BC2F50">
        <w:trPr>
          <w:trHeight w:val="2117"/>
        </w:trPr>
        <w:tc>
          <w:tcPr>
            <w:tcW w:w="2093" w:type="dxa"/>
            <w:vMerge/>
          </w:tcPr>
          <w:p w:rsidR="004B42FD" w:rsidRPr="00253F89" w:rsidRDefault="004B42FD" w:rsidP="00BC2F50">
            <w:pPr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B42FD" w:rsidRPr="00253F89" w:rsidRDefault="004B42FD" w:rsidP="00BC2F5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B42FD" w:rsidRPr="00253F89" w:rsidRDefault="004B42FD" w:rsidP="00BC2F50">
            <w:pPr>
              <w:pStyle w:val="af0"/>
              <w:ind w:left="0"/>
            </w:pPr>
            <w:r w:rsidRPr="00253F89">
              <w:rPr>
                <w:rFonts w:eastAsiaTheme="minorEastAsia"/>
              </w:rPr>
              <w:t xml:space="preserve"> </w:t>
            </w:r>
            <w:r w:rsidRPr="00253F89">
              <w:t>Выдача проектного обоснования (эскиза проектируемого объекта) содержащего сведения:</w:t>
            </w:r>
          </w:p>
          <w:p w:rsidR="004B42FD" w:rsidRPr="00253F89" w:rsidRDefault="004B42FD" w:rsidP="00BC2F50">
            <w:pPr>
              <w:rPr>
                <w:sz w:val="24"/>
                <w:szCs w:val="24"/>
              </w:rPr>
            </w:pPr>
            <w:r w:rsidRPr="00253F89">
              <w:rPr>
                <w:sz w:val="24"/>
                <w:szCs w:val="24"/>
              </w:rPr>
              <w:t xml:space="preserve">- о наличии характеристик земельного участка, неблагоприятных для застройки, в соответствии с </w:t>
            </w:r>
            <w:hyperlink r:id="rId14" w:history="1">
              <w:r w:rsidRPr="00253F89">
                <w:rPr>
                  <w:rStyle w:val="aa"/>
                  <w:sz w:val="24"/>
                  <w:szCs w:val="24"/>
                </w:rPr>
                <w:t>частью 1 статьи 40</w:t>
              </w:r>
            </w:hyperlink>
            <w:r w:rsidRPr="00253F89">
              <w:rPr>
                <w:sz w:val="24"/>
                <w:szCs w:val="24"/>
              </w:rPr>
              <w:t xml:space="preserve"> Градостроительного кодекса Российской Федерации (обоснование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строительства);</w:t>
            </w:r>
          </w:p>
          <w:p w:rsidR="004B42FD" w:rsidRPr="00253F89" w:rsidRDefault="004B42FD" w:rsidP="00BC2F50">
            <w:pPr>
              <w:rPr>
                <w:sz w:val="24"/>
                <w:szCs w:val="24"/>
              </w:rPr>
            </w:pPr>
            <w:r w:rsidRPr="00253F89">
              <w:rPr>
                <w:sz w:val="24"/>
                <w:szCs w:val="24"/>
              </w:rPr>
              <w:t xml:space="preserve">- об общей площади застройки, </w:t>
            </w:r>
            <w:r w:rsidRPr="00253F89">
              <w:rPr>
                <w:color w:val="000000"/>
                <w:sz w:val="24"/>
                <w:szCs w:val="24"/>
                <w:shd w:val="clear" w:color="auto" w:fill="FFFFFF"/>
              </w:rPr>
              <w:t>местах расположения существующих  (при их на-</w:t>
            </w:r>
          </w:p>
          <w:p w:rsidR="004B42FD" w:rsidRPr="00253F89" w:rsidRDefault="004B42FD" w:rsidP="00BC2F50">
            <w:pPr>
              <w:rPr>
                <w:sz w:val="24"/>
                <w:szCs w:val="24"/>
              </w:rPr>
            </w:pPr>
            <w:r w:rsidRPr="00253F89">
              <w:rPr>
                <w:color w:val="000000"/>
                <w:sz w:val="24"/>
                <w:szCs w:val="24"/>
                <w:shd w:val="clear" w:color="auto" w:fill="FFFFFF"/>
              </w:rPr>
              <w:t>личии) и проектируемых объектов с описанием их расчетных параметров (общей площади объекта, этажности и т.д.)</w:t>
            </w:r>
          </w:p>
          <w:p w:rsidR="004B42FD" w:rsidRPr="00253F89" w:rsidRDefault="004B42FD" w:rsidP="00BC2F50">
            <w:pPr>
              <w:rPr>
                <w:sz w:val="24"/>
                <w:szCs w:val="24"/>
              </w:rPr>
            </w:pPr>
            <w:r w:rsidRPr="00253F89">
              <w:rPr>
                <w:sz w:val="24"/>
                <w:szCs w:val="24"/>
              </w:rPr>
              <w:t>- о функциональном назначении предполагаемого к строительству или реконструкции объекта капитального строительства;</w:t>
            </w:r>
          </w:p>
          <w:p w:rsidR="004B42FD" w:rsidRPr="00253F89" w:rsidRDefault="004B42FD" w:rsidP="00BC2F50">
            <w:pPr>
              <w:rPr>
                <w:sz w:val="24"/>
                <w:szCs w:val="24"/>
              </w:rPr>
            </w:pPr>
            <w:r w:rsidRPr="00253F89">
              <w:rPr>
                <w:sz w:val="24"/>
                <w:szCs w:val="24"/>
              </w:rPr>
              <w:t xml:space="preserve">- о расчете потребности в системах социального обслуживания и ресурсах инженерно-технического обеспечения; общая информация о планируемых объемах ресурсов, необходимых для функционирования объекта/объектов (грузооборот, потребность в подъездных путях, энергообеспечение, водоснабжение и т.д.);                                                                      о территориях подверженных риску негативного воздействия на окружающую среду (если отклонение от предельных параметров разрешенного строительства, реконструкции объектов капитального строительства может оказать такое </w:t>
            </w:r>
            <w:r w:rsidRPr="00253F89">
              <w:rPr>
                <w:sz w:val="24"/>
                <w:szCs w:val="24"/>
              </w:rPr>
              <w:lastRenderedPageBreak/>
              <w:t>негативное воздействие на окружающую среду).</w:t>
            </w:r>
          </w:p>
          <w:p w:rsidR="004B42FD" w:rsidRPr="00253F89" w:rsidRDefault="004B42FD" w:rsidP="00BC2F50">
            <w:pPr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42FD" w:rsidRDefault="004B42FD" w:rsidP="00BC2F50">
            <w:pPr>
              <w:adjustRightInd w:val="0"/>
              <w:rPr>
                <w:rFonts w:eastAsiaTheme="minorEastAsia"/>
              </w:rPr>
            </w:pPr>
            <w:r w:rsidRPr="00B72D38">
              <w:rPr>
                <w:rFonts w:eastAsiaTheme="minorEastAsia"/>
              </w:rPr>
              <w:lastRenderedPageBreak/>
              <w:t>Юридическое лицо, являющееся членом СРО</w:t>
            </w:r>
            <w:r>
              <w:rPr>
                <w:rFonts w:eastAsiaTheme="minorEastAsia"/>
              </w:rPr>
              <w:t xml:space="preserve">                                                                         </w:t>
            </w:r>
          </w:p>
          <w:p w:rsidR="004B42FD" w:rsidRDefault="004B42FD" w:rsidP="00BC2F50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              </w:t>
            </w:r>
          </w:p>
          <w:p w:rsidR="004B42FD" w:rsidRPr="00253F89" w:rsidRDefault="004B42FD" w:rsidP="00BC2F50">
            <w:pPr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4B42FD" w:rsidRPr="00253F89" w:rsidRDefault="004B42FD" w:rsidP="004B42FD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B42FD" w:rsidRDefault="004B42FD" w:rsidP="004B42FD"/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D27C17" w:rsidRPr="006C018E" w:rsidRDefault="00D27C17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33</w:t>
      </w:r>
      <w:r w:rsidR="005A4539" w:rsidRPr="006C018E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988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B37988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5A4539" w:rsidRPr="006C018E" w:rsidRDefault="005A4539" w:rsidP="00B3798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B37988" w:rsidRPr="006C0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34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35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C01A88" w:rsidRPr="006C018E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C01A88" w:rsidRPr="006C018E">
        <w:rPr>
          <w:rFonts w:ascii="Times New Roman" w:hAnsi="Times New Roman" w:cs="Times New Roman"/>
          <w:sz w:val="24"/>
          <w:szCs w:val="24"/>
        </w:rPr>
        <w:t xml:space="preserve">ем его </w:t>
      </w:r>
      <w:r w:rsidR="005A4539" w:rsidRPr="006C018E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</w:t>
      </w:r>
      <w:r w:rsidR="00193BE9" w:rsidRPr="006C018E">
        <w:rPr>
          <w:rFonts w:ascii="Times New Roman" w:hAnsi="Times New Roman" w:cs="Times New Roman"/>
          <w:b/>
          <w:sz w:val="24"/>
          <w:szCs w:val="24"/>
        </w:rPr>
        <w:t>м</w:t>
      </w:r>
      <w:r w:rsidRPr="006C018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36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Помещения, в которых осуществляется при</w:t>
      </w:r>
      <w:r w:rsidR="00DB2D3D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37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6C018E" w:rsidRDefault="00502376" w:rsidP="008870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38</w:t>
      </w:r>
      <w:r w:rsidR="005A4539" w:rsidRPr="006C018E">
        <w:rPr>
          <w:rFonts w:ascii="Times New Roman" w:hAnsi="Times New Roman" w:cs="Times New Roman"/>
          <w:sz w:val="24"/>
          <w:szCs w:val="24"/>
        </w:rPr>
        <w:t>. Для ожидания заявителями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ма, заполнения необходимых для получения муниципальной услуги документов должны иметься места, оборудованны</w:t>
      </w:r>
      <w:r w:rsidR="008870CF" w:rsidRPr="006C018E">
        <w:rPr>
          <w:rFonts w:ascii="Times New Roman" w:hAnsi="Times New Roman" w:cs="Times New Roman"/>
          <w:sz w:val="24"/>
          <w:szCs w:val="24"/>
        </w:rPr>
        <w:t xml:space="preserve">е стульями, столами (стойками),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</w:t>
      </w:r>
      <w:r w:rsidR="008870CF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енные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образцами заполнения документов, бланками документов и канцелярскими принадлежностями (</w:t>
      </w:r>
      <w:r w:rsidR="005A4539" w:rsidRPr="006C018E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39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40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lastRenderedPageBreak/>
        <w:t>41</w:t>
      </w:r>
      <w:r w:rsidR="005A4539" w:rsidRPr="006C018E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связи и информации</w:t>
      </w:r>
      <w:r w:rsidRPr="006C018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42</w:t>
      </w:r>
      <w:r w:rsidR="005A4539" w:rsidRPr="006C018E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BB4CE8" w:rsidRPr="006C018E">
        <w:rPr>
          <w:rFonts w:ascii="Times New Roman" w:hAnsi="Times New Roman" w:cs="Times New Roman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43</w:t>
      </w:r>
      <w:r w:rsidR="005A4539" w:rsidRPr="006C018E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44</w:t>
      </w:r>
      <w:r w:rsidR="005A4539" w:rsidRPr="006C018E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</w:t>
      </w:r>
      <w:r w:rsidR="00502376" w:rsidRPr="006C018E">
        <w:rPr>
          <w:rFonts w:ascii="Times New Roman" w:hAnsi="Times New Roman" w:cs="Times New Roman"/>
          <w:sz w:val="24"/>
          <w:szCs w:val="24"/>
        </w:rPr>
        <w:t>5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Количество взаимодействий заявителя с уполномоченными должностными лицами органа </w:t>
      </w:r>
      <w:r w:rsidRPr="006C018E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A4539" w:rsidRPr="006C018E" w:rsidRDefault="005A4539" w:rsidP="00D27C17">
      <w:pPr>
        <w:ind w:firstLine="567"/>
        <w:jc w:val="both"/>
      </w:pPr>
      <w:r w:rsidRPr="006C018E">
        <w:t xml:space="preserve">при личном получении заявителем </w:t>
      </w:r>
      <w:r w:rsidR="00502376" w:rsidRPr="006C018E">
        <w:t>разрешения на отклонение от предельных параметров разрешенного строительства, реконструкции объе</w:t>
      </w:r>
      <w:r w:rsidR="00682C7E" w:rsidRPr="006C018E">
        <w:t>ктов капитального строительства</w:t>
      </w:r>
      <w:r w:rsidR="006C5D08" w:rsidRPr="006C018E">
        <w:t xml:space="preserve"> (</w:t>
      </w:r>
      <w:r w:rsidR="00502376" w:rsidRPr="006C018E"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C5D08" w:rsidRPr="006C018E">
        <w:t>)</w:t>
      </w:r>
      <w:r w:rsidRPr="006C018E">
        <w:t>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C7E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требования к порядку их выполнения, в том числе особенности выполнения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6C018E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46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063C55" w:rsidRPr="006C018E" w:rsidRDefault="00063C55" w:rsidP="00E159BD">
      <w:pPr>
        <w:autoSpaceDE w:val="0"/>
        <w:autoSpaceDN w:val="0"/>
        <w:adjustRightInd w:val="0"/>
        <w:ind w:firstLine="567"/>
        <w:jc w:val="both"/>
      </w:pPr>
      <w:r w:rsidRPr="006C018E">
        <w:t>1) прием заявления и документов, их регистрация;</w:t>
      </w:r>
    </w:p>
    <w:p w:rsidR="00063C55" w:rsidRPr="006C018E" w:rsidRDefault="00063C55" w:rsidP="00E159BD">
      <w:pPr>
        <w:autoSpaceDE w:val="0"/>
        <w:autoSpaceDN w:val="0"/>
        <w:adjustRightInd w:val="0"/>
        <w:ind w:firstLine="567"/>
        <w:jc w:val="both"/>
      </w:pPr>
      <w:r w:rsidRPr="006C018E"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63C55" w:rsidRPr="006C018E" w:rsidRDefault="00063C55" w:rsidP="00E159BD">
      <w:pPr>
        <w:autoSpaceDE w:val="0"/>
        <w:autoSpaceDN w:val="0"/>
        <w:adjustRightInd w:val="0"/>
        <w:ind w:firstLine="567"/>
        <w:jc w:val="both"/>
      </w:pPr>
      <w:r w:rsidRPr="006C018E"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063C55" w:rsidRPr="006C018E" w:rsidRDefault="00063C55" w:rsidP="00E159BD">
      <w:pPr>
        <w:widowControl w:val="0"/>
        <w:autoSpaceDE w:val="0"/>
        <w:autoSpaceDN w:val="0"/>
        <w:adjustRightInd w:val="0"/>
        <w:ind w:firstLine="567"/>
        <w:jc w:val="both"/>
      </w:pPr>
      <w:r w:rsidRPr="006C018E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63C55" w:rsidRPr="006C018E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5) уведомление заявителя о принятом решении и выдача разрешения </w:t>
      </w:r>
      <w:r w:rsidR="00D25671" w:rsidRPr="006C018E">
        <w:t>на отклонение от предельных параметров разрешенного строительства, реконструкции объектов капитального строительства</w:t>
      </w:r>
      <w:r w:rsidR="004B472C" w:rsidRPr="006C018E">
        <w:t xml:space="preserve"> (мотивированного отказа в выдаче </w:t>
      </w:r>
      <w:r w:rsidR="004B472C" w:rsidRPr="006C018E">
        <w:rPr>
          <w:rFonts w:eastAsiaTheme="minorHAnsi"/>
          <w:lang w:eastAsia="en-US"/>
        </w:rPr>
        <w:t xml:space="preserve">разрешения </w:t>
      </w:r>
      <w:r w:rsidR="004B472C" w:rsidRPr="006C018E">
        <w:t>на отклонение от предельных параметров разрешенного строительства, реконструкции объектов капитального строительства)</w:t>
      </w:r>
      <w:r w:rsidR="00D25671" w:rsidRPr="006C018E">
        <w:rPr>
          <w:rFonts w:eastAsiaTheme="minorHAnsi"/>
          <w:lang w:eastAsia="en-US"/>
        </w:rPr>
        <w:t>.</w:t>
      </w:r>
    </w:p>
    <w:p w:rsidR="005A4539" w:rsidRPr="006C018E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47</w:t>
      </w:r>
      <w:r w:rsidR="005A4539" w:rsidRPr="006C018E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6C018E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lang w:eastAsia="en-US"/>
        </w:rPr>
        <w:t>48</w:t>
      </w:r>
      <w:r w:rsidR="005A4539" w:rsidRPr="006C018E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7907EF" w:rsidRPr="003D6A5A" w:rsidRDefault="007907EF" w:rsidP="007907E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D6A5A">
        <w:rPr>
          <w:rFonts w:eastAsiaTheme="minorHAnsi"/>
          <w:bCs/>
          <w:lang w:eastAsia="en-US"/>
        </w:rPr>
        <w:t xml:space="preserve">запись на прием в </w:t>
      </w:r>
      <w:r w:rsidRPr="003D6A5A">
        <w:t>МКУ УГХ, МАУ «МФЦ»</w:t>
      </w:r>
      <w:r w:rsidRPr="003D6A5A">
        <w:rPr>
          <w:rFonts w:eastAsiaTheme="minorHAnsi"/>
          <w:bCs/>
          <w:lang w:eastAsia="en-US"/>
        </w:rPr>
        <w:t xml:space="preserve"> для подачи запроса о предоставлении услуги (далее - запрос);</w:t>
      </w:r>
    </w:p>
    <w:p w:rsidR="007907EF" w:rsidRPr="003D6A5A" w:rsidRDefault="007907EF" w:rsidP="007907E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D6A5A">
        <w:rPr>
          <w:rFonts w:eastAsiaTheme="minorHAnsi"/>
          <w:bCs/>
          <w:lang w:eastAsia="en-US"/>
        </w:rPr>
        <w:t>формирование запроса;</w:t>
      </w:r>
    </w:p>
    <w:p w:rsidR="007907EF" w:rsidRPr="003D6A5A" w:rsidRDefault="007907EF" w:rsidP="007907E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D6A5A">
        <w:rPr>
          <w:rFonts w:eastAsiaTheme="minorHAnsi"/>
          <w:bCs/>
          <w:lang w:eastAsia="en-US"/>
        </w:rPr>
        <w:t xml:space="preserve">прием и регистрация </w:t>
      </w:r>
      <w:r w:rsidRPr="003D6A5A">
        <w:t xml:space="preserve">МКУ УГХ, МАУ «МФЦ» </w:t>
      </w:r>
      <w:r w:rsidRPr="003D6A5A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6C018E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49</w:t>
      </w:r>
      <w:r w:rsidR="005A4539" w:rsidRPr="006C018E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 w:rsidRPr="006C018E">
        <w:rPr>
          <w:rFonts w:eastAsiaTheme="minorHAnsi"/>
          <w:lang w:eastAsia="en-US"/>
        </w:rPr>
        <w:t>ё</w:t>
      </w:r>
      <w:r w:rsidR="005A4539" w:rsidRPr="006C018E">
        <w:rPr>
          <w:rFonts w:eastAsiaTheme="minorHAnsi"/>
          <w:lang w:eastAsia="en-US"/>
        </w:rPr>
        <w:t xml:space="preserve">нной </w:t>
      </w:r>
      <w:hyperlink r:id="rId15" w:history="1">
        <w:r w:rsidR="005A4539" w:rsidRPr="006C018E">
          <w:rPr>
            <w:rFonts w:eastAsiaTheme="minorHAnsi"/>
            <w:lang w:eastAsia="en-US"/>
          </w:rPr>
          <w:t>блок-схемой</w:t>
        </w:r>
      </w:hyperlink>
      <w:r w:rsidR="005A4539" w:rsidRPr="006C018E">
        <w:rPr>
          <w:rFonts w:eastAsiaTheme="minorHAnsi"/>
          <w:lang w:eastAsia="en-US"/>
        </w:rPr>
        <w:t xml:space="preserve"> предоставления муниципальной услуги (приложение № </w:t>
      </w:r>
      <w:r w:rsidR="005D194D" w:rsidRPr="006C018E">
        <w:rPr>
          <w:rFonts w:eastAsiaTheme="minorHAnsi"/>
          <w:lang w:eastAsia="en-US"/>
        </w:rPr>
        <w:t>2</w:t>
      </w:r>
      <w:r w:rsidR="005A4539" w:rsidRPr="006C018E">
        <w:rPr>
          <w:rFonts w:eastAsiaTheme="minorHAnsi"/>
          <w:lang w:eastAsia="en-US"/>
        </w:rPr>
        <w:t xml:space="preserve"> к настоящему Административному регламенту).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6C018E">
        <w:rPr>
          <w:b/>
        </w:rPr>
        <w:t>При</w:t>
      </w:r>
      <w:r w:rsidR="0045778E" w:rsidRPr="006C018E">
        <w:rPr>
          <w:b/>
        </w:rPr>
        <w:t>ё</w:t>
      </w:r>
      <w:r w:rsidRPr="006C018E">
        <w:rPr>
          <w:b/>
        </w:rPr>
        <w:t>м заявления и документов, их регистрация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>5</w:t>
      </w:r>
      <w:r w:rsidR="00913A0F" w:rsidRPr="006C018E">
        <w:rPr>
          <w:rFonts w:ascii="Times New Roman" w:hAnsi="Times New Roman" w:cs="Times New Roman"/>
          <w:sz w:val="24"/>
          <w:szCs w:val="24"/>
        </w:rPr>
        <w:t>0</w:t>
      </w:r>
      <w:r w:rsidRPr="006C018E">
        <w:rPr>
          <w:rFonts w:ascii="Times New Roman" w:hAnsi="Times New Roman" w:cs="Times New Roman"/>
          <w:sz w:val="24"/>
          <w:szCs w:val="24"/>
        </w:rPr>
        <w:t>. О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к </w:t>
      </w:r>
      <w:r w:rsidR="007907EF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специалисту</w:t>
      </w:r>
      <w:r w:rsidR="007907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07E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МКУ УГХ</w:t>
      </w:r>
      <w:r w:rsidR="007907EF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заявления о предоставлении муниципальной услуги с приложением пакета документов.</w:t>
      </w:r>
      <w:r w:rsidR="00BB4CE8" w:rsidRPr="006C018E">
        <w:rPr>
          <w:rFonts w:ascii="Times New Roman" w:hAnsi="Times New Roman" w:cs="Times New Roman"/>
          <w:sz w:val="24"/>
          <w:szCs w:val="24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  <w:r w:rsidR="00BB4CE8" w:rsidRPr="006C018E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5A4539" w:rsidRPr="006C018E" w:rsidRDefault="00913A0F" w:rsidP="00E159BD">
      <w:pPr>
        <w:ind w:firstLine="567"/>
        <w:jc w:val="both"/>
        <w:rPr>
          <w:rFonts w:eastAsiaTheme="minorHAnsi"/>
          <w:lang w:eastAsia="en-US"/>
        </w:rPr>
      </w:pPr>
      <w:r w:rsidRPr="006C018E">
        <w:t>51</w:t>
      </w:r>
      <w:r w:rsidR="005A4539" w:rsidRPr="006C018E">
        <w:t>. Специалист</w:t>
      </w:r>
      <w:r w:rsidR="007907EF">
        <w:t xml:space="preserve"> МКУ УГХ</w:t>
      </w:r>
      <w:r w:rsidR="005A4539" w:rsidRPr="006C018E">
        <w:t xml:space="preserve">, ответственный за прием и регистрацию заявления о предоставлении муниципальной услуги и документов, осуществляет </w:t>
      </w:r>
      <w:r w:rsidR="005A4539" w:rsidRPr="006C018E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6" w:history="1">
        <w:r w:rsidRPr="006C018E">
          <w:rPr>
            <w:rFonts w:eastAsiaTheme="minorHAnsi"/>
            <w:lang w:eastAsia="en-US"/>
          </w:rPr>
          <w:t>пункте</w:t>
        </w:r>
        <w:r w:rsidR="005A4539" w:rsidRPr="006C018E">
          <w:rPr>
            <w:rFonts w:eastAsiaTheme="minorHAnsi"/>
            <w:lang w:eastAsia="en-US"/>
          </w:rPr>
          <w:t xml:space="preserve"> 19</w:t>
        </w:r>
      </w:hyperlink>
      <w:r w:rsidR="005A4539" w:rsidRPr="006C018E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</w:t>
      </w:r>
      <w:r w:rsidRPr="006C018E">
        <w:rPr>
          <w:rFonts w:eastAsiaTheme="minorHAnsi"/>
          <w:lang w:eastAsia="en-US"/>
        </w:rPr>
        <w:t>тствии с требованиями пунктов 2</w:t>
      </w:r>
      <w:r w:rsidR="00AC6352" w:rsidRPr="006C018E">
        <w:rPr>
          <w:rFonts w:eastAsiaTheme="minorHAnsi"/>
          <w:lang w:eastAsia="en-US"/>
        </w:rPr>
        <w:t>4</w:t>
      </w:r>
      <w:r w:rsidR="005A4539" w:rsidRPr="006C018E">
        <w:rPr>
          <w:rFonts w:eastAsiaTheme="minorHAnsi"/>
          <w:lang w:eastAsia="en-US"/>
        </w:rPr>
        <w:t>-2</w:t>
      </w:r>
      <w:r w:rsidR="00AC6352" w:rsidRPr="006C018E">
        <w:rPr>
          <w:rFonts w:eastAsiaTheme="minorHAnsi"/>
          <w:lang w:eastAsia="en-US"/>
        </w:rPr>
        <w:t>6</w:t>
      </w:r>
      <w:r w:rsidR="005A4539" w:rsidRPr="006C018E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5A4539" w:rsidRPr="006C018E" w:rsidRDefault="00913A0F" w:rsidP="00E159BD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52</w:t>
      </w:r>
      <w:r w:rsidR="005A4539" w:rsidRPr="006C018E">
        <w:rPr>
          <w:rFonts w:eastAsiaTheme="minorHAnsi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6C018E">
        <w:rPr>
          <w:rFonts w:eastAsiaTheme="minorHAnsi"/>
          <w:lang w:eastAsia="en-US"/>
        </w:rPr>
        <w:t>ё</w:t>
      </w:r>
      <w:r w:rsidR="005A4539" w:rsidRPr="006C018E">
        <w:rPr>
          <w:rFonts w:eastAsiaTheme="minorHAnsi"/>
          <w:lang w:eastAsia="en-US"/>
        </w:rPr>
        <w:t>м поступления в орган местного самоуправления заявления и документов.</w:t>
      </w:r>
    </w:p>
    <w:p w:rsidR="005A4539" w:rsidRPr="006C018E" w:rsidRDefault="00913A0F" w:rsidP="00E159BD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53</w:t>
      </w:r>
      <w:r w:rsidR="005A4539" w:rsidRPr="006C018E">
        <w:rPr>
          <w:rFonts w:eastAsiaTheme="minorHAnsi"/>
          <w:lang w:eastAsia="en-US"/>
        </w:rPr>
        <w:t>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</w:t>
      </w:r>
      <w:r w:rsidR="005D194D" w:rsidRPr="006C018E">
        <w:rPr>
          <w:rFonts w:eastAsiaTheme="minorHAnsi"/>
          <w:lang w:eastAsia="en-US"/>
        </w:rPr>
        <w:t>.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D194D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 xml:space="preserve">Направление в порядке межведомственного информационного взаимодействия запросов </w:t>
      </w:r>
    </w:p>
    <w:p w:rsidR="005D194D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</w:p>
    <w:p w:rsidR="005A4539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органов местного самоуправления и иных организаций</w:t>
      </w:r>
    </w:p>
    <w:p w:rsidR="005A4539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5A4539" w:rsidRPr="006C018E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54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Pr="006C018E">
        <w:rPr>
          <w:rFonts w:ascii="Times New Roman" w:hAnsi="Times New Roman" w:cs="Times New Roman"/>
        </w:rPr>
        <w:t>пункте</w:t>
      </w:r>
      <w:r w:rsidR="005A4539" w:rsidRPr="006C018E">
        <w:rPr>
          <w:rFonts w:ascii="Times New Roman" w:hAnsi="Times New Roman" w:cs="Times New Roman"/>
        </w:rPr>
        <w:t xml:space="preserve"> 2</w:t>
      </w:r>
      <w:r w:rsidRPr="006C018E">
        <w:rPr>
          <w:rFonts w:ascii="Times New Roman" w:hAnsi="Times New Roman" w:cs="Times New Roman"/>
        </w:rPr>
        <w:t>0</w:t>
      </w:r>
      <w:r w:rsidR="005A4539" w:rsidRPr="006C018E">
        <w:t xml:space="preserve"> 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6C018E" w:rsidRDefault="007907EF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Специалистами МКУ УГХ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направляются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6C018E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55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 течение </w:t>
      </w:r>
      <w:r w:rsidR="00967673" w:rsidRPr="006C018E">
        <w:rPr>
          <w:rFonts w:ascii="Times New Roman" w:hAnsi="Times New Roman" w:cs="Times New Roman"/>
          <w:sz w:val="24"/>
          <w:szCs w:val="24"/>
        </w:rPr>
        <w:t>3-х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967673" w:rsidRPr="006C018E">
        <w:rPr>
          <w:rFonts w:ascii="Times New Roman" w:hAnsi="Times New Roman" w:cs="Times New Roman"/>
          <w:sz w:val="24"/>
          <w:szCs w:val="24"/>
        </w:rPr>
        <w:t>ей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6C018E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56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D71D7E" w:rsidRPr="006C018E">
        <w:rPr>
          <w:rFonts w:ascii="Times New Roman" w:hAnsi="Times New Roman" w:cs="Times New Roman"/>
          <w:sz w:val="24"/>
          <w:szCs w:val="24"/>
        </w:rPr>
        <w:t>5</w:t>
      </w:r>
      <w:r w:rsidR="005A4539" w:rsidRPr="006C018E">
        <w:rPr>
          <w:rFonts w:ascii="Times New Roman" w:hAnsi="Times New Roman" w:cs="Times New Roman"/>
          <w:sz w:val="24"/>
          <w:szCs w:val="24"/>
        </w:rPr>
        <w:t>-</w:t>
      </w:r>
      <w:r w:rsidR="00D71D7E" w:rsidRPr="006C018E">
        <w:rPr>
          <w:rFonts w:ascii="Times New Roman" w:hAnsi="Times New Roman" w:cs="Times New Roman"/>
          <w:sz w:val="24"/>
          <w:szCs w:val="24"/>
        </w:rPr>
        <w:t>ти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рабочих дней со дня его направления. 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6C018E">
        <w:rPr>
          <w:b/>
        </w:rPr>
        <w:t>Р</w:t>
      </w:r>
      <w:r w:rsidRPr="006C018E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57. Основанием для начала административной процедуры является получение </w:t>
      </w:r>
      <w:r w:rsidR="007907EF">
        <w:rPr>
          <w:rFonts w:ascii="Times New Roman" w:hAnsi="Times New Roman" w:cs="Times New Roman"/>
          <w:sz w:val="24"/>
          <w:szCs w:val="24"/>
        </w:rPr>
        <w:t>с</w:t>
      </w:r>
      <w:r w:rsidR="007907EF">
        <w:rPr>
          <w:rFonts w:ascii="Times New Roman" w:eastAsiaTheme="minorHAnsi" w:hAnsi="Times New Roman" w:cs="Times New Roman"/>
          <w:sz w:val="24"/>
          <w:szCs w:val="24"/>
          <w:lang w:eastAsia="en-US"/>
        </w:rPr>
        <w:t>пециалистами МКУ УГХ</w:t>
      </w:r>
      <w:r w:rsidR="007907EF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C018E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16342" w:rsidRPr="006C018E" w:rsidRDefault="00716342" w:rsidP="005D3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58.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</w:t>
      </w:r>
      <w:r w:rsidR="005D34D6" w:rsidRPr="006C018E">
        <w:rPr>
          <w:rFonts w:ascii="Times New Roman" w:hAnsi="Times New Roman" w:cs="Times New Roman"/>
          <w:sz w:val="24"/>
          <w:szCs w:val="24"/>
        </w:rPr>
        <w:t xml:space="preserve">ного отказа в приеме документов </w:t>
      </w:r>
      <w:r w:rsidRPr="006C018E">
        <w:rPr>
          <w:rFonts w:ascii="Times New Roman" w:hAnsi="Times New Roman" w:cs="Times New Roman"/>
          <w:sz w:val="24"/>
          <w:szCs w:val="24"/>
        </w:rPr>
        <w:t xml:space="preserve">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</w:t>
      </w:r>
      <w:r w:rsidRPr="006C018E">
        <w:rPr>
          <w:rFonts w:ascii="Times New Roman" w:hAnsi="Times New Roman" w:cs="Times New Roman"/>
          <w:sz w:val="24"/>
          <w:szCs w:val="24"/>
        </w:rPr>
        <w:lastRenderedPageBreak/>
        <w:t>межведомственного взаимодействия.</w:t>
      </w:r>
    </w:p>
    <w:p w:rsidR="00716342" w:rsidRPr="006C018E" w:rsidRDefault="005D34D6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59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7907EF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Специалисты МКУ УГХ</w:t>
      </w:r>
      <w:r w:rsidR="007907EF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16342" w:rsidRPr="006C018E">
        <w:rPr>
          <w:rFonts w:ascii="Times New Roman" w:hAnsi="Times New Roman" w:cs="Times New Roman"/>
          <w:sz w:val="24"/>
          <w:szCs w:val="24"/>
        </w:rPr>
        <w:t>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5D34D6" w:rsidRPr="006C018E">
        <w:rPr>
          <w:rFonts w:ascii="Times New Roman" w:hAnsi="Times New Roman" w:cs="Times New Roman"/>
          <w:sz w:val="24"/>
          <w:szCs w:val="24"/>
        </w:rPr>
        <w:t>0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</w:t>
      </w:r>
      <w:r w:rsidR="007907EF">
        <w:rPr>
          <w:rFonts w:ascii="Times New Roman" w:hAnsi="Times New Roman" w:cs="Times New Roman"/>
          <w:sz w:val="24"/>
          <w:szCs w:val="24"/>
        </w:rPr>
        <w:t>администрации Соль-Илецкого городского округа</w:t>
      </w:r>
      <w:r w:rsidRPr="006C01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5D34D6" w:rsidRPr="006C018E">
        <w:rPr>
          <w:rFonts w:ascii="Times New Roman" w:hAnsi="Times New Roman" w:cs="Times New Roman"/>
          <w:sz w:val="24"/>
          <w:szCs w:val="24"/>
        </w:rPr>
        <w:t>1</w:t>
      </w:r>
      <w:r w:rsidRPr="006C018E">
        <w:rPr>
          <w:rFonts w:ascii="Times New Roman" w:hAnsi="Times New Roman" w:cs="Times New Roman"/>
          <w:sz w:val="24"/>
          <w:szCs w:val="24"/>
        </w:rPr>
        <w:t>. Комиссия</w:t>
      </w:r>
      <w:r w:rsidR="001160E0" w:rsidRPr="006C018E">
        <w:rPr>
          <w:rFonts w:ascii="Times New Roman" w:hAnsi="Times New Roman" w:cs="Times New Roman"/>
          <w:sz w:val="24"/>
          <w:szCs w:val="24"/>
        </w:rPr>
        <w:t>,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срок не позднее чем через 10 дней со дня поступления заявления заинтересованного лица о предоставлении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 xml:space="preserve">, направляет сообщения о проведении публичных слушаний по вопросу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строительства, </w:t>
      </w:r>
      <w:r w:rsidRPr="006C018E">
        <w:rPr>
          <w:rFonts w:ascii="Times New Roman" w:hAnsi="Times New Roman" w:cs="Times New Roman"/>
          <w:sz w:val="24"/>
          <w:szCs w:val="24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16342" w:rsidRPr="006C018E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F23AEB" w:rsidRPr="006C018E">
        <w:rPr>
          <w:rFonts w:ascii="Times New Roman" w:hAnsi="Times New Roman" w:cs="Times New Roman"/>
          <w:sz w:val="24"/>
          <w:szCs w:val="24"/>
        </w:rPr>
        <w:t>2</w:t>
      </w:r>
      <w:r w:rsidR="00716342" w:rsidRPr="006C018E">
        <w:rPr>
          <w:rFonts w:ascii="Times New Roman" w:hAnsi="Times New Roman" w:cs="Times New Roman"/>
          <w:sz w:val="24"/>
          <w:szCs w:val="24"/>
        </w:rPr>
        <w:t>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16342" w:rsidRPr="006C018E" w:rsidRDefault="00F23AEB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63. </w:t>
      </w:r>
      <w:r w:rsidR="00716342" w:rsidRPr="006C018E">
        <w:rPr>
          <w:rFonts w:ascii="Times New Roman" w:hAnsi="Times New Roman" w:cs="Times New Roman"/>
          <w:sz w:val="24"/>
          <w:szCs w:val="24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716342" w:rsidRPr="006C018E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64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Заключение о результатах публичных слушаний по вопросу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 </w:t>
      </w:r>
      <w:r w:rsidR="00716342" w:rsidRPr="006C018E">
        <w:rPr>
          <w:rFonts w:ascii="Times New Roman" w:hAnsi="Times New Roman" w:cs="Times New Roman"/>
          <w:sz w:val="24"/>
          <w:szCs w:val="24"/>
        </w:rPr>
        <w:t>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A5FDE" w:rsidRPr="006C018E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12" w:name="Par8"/>
      <w:bookmarkEnd w:id="12"/>
      <w:r w:rsidRPr="006C018E">
        <w:rPr>
          <w:rFonts w:eastAsiaTheme="minorHAnsi"/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 w:rsidR="00EA5FDE" w:rsidRPr="006C018E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рекомендаций о </w:t>
      </w:r>
      <w:r w:rsidR="00E820C6" w:rsidRPr="006C018E"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820C6" w:rsidRPr="006C018E">
        <w:rPr>
          <w:rFonts w:eastAsiaTheme="minorHAnsi"/>
          <w:lang w:eastAsia="en-US"/>
        </w:rPr>
        <w:t xml:space="preserve"> или </w:t>
      </w:r>
      <w:r w:rsidRPr="006C018E">
        <w:rPr>
          <w:rFonts w:eastAsiaTheme="minorHAnsi"/>
          <w:lang w:eastAsia="en-US"/>
        </w:rPr>
        <w:t>об отказе в предоставлении такого разрешения с указанием причин принятого решения;</w:t>
      </w:r>
    </w:p>
    <w:p w:rsidR="00631B1F" w:rsidRPr="006C018E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проект</w:t>
      </w:r>
      <w:r w:rsidR="000A0357" w:rsidRPr="006C018E">
        <w:rPr>
          <w:rFonts w:eastAsiaTheme="minorHAnsi"/>
          <w:lang w:eastAsia="en-US"/>
        </w:rPr>
        <w:t>а</w:t>
      </w:r>
      <w:r w:rsidRPr="006C018E">
        <w:rPr>
          <w:rFonts w:eastAsiaTheme="minorHAnsi"/>
          <w:lang w:eastAsia="en-US"/>
        </w:rPr>
        <w:t xml:space="preserve"> </w:t>
      </w:r>
      <w:r w:rsidR="00631B1F" w:rsidRPr="006C018E"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31B1F" w:rsidRPr="006C018E">
        <w:rPr>
          <w:rFonts w:eastAsiaTheme="minorHAnsi"/>
          <w:lang w:eastAsia="en-US"/>
        </w:rPr>
        <w:t xml:space="preserve"> </w:t>
      </w:r>
      <w:r w:rsidR="00BF656F" w:rsidRPr="006C018E">
        <w:rPr>
          <w:rFonts w:eastAsiaTheme="minorHAnsi"/>
          <w:lang w:eastAsia="en-US"/>
        </w:rPr>
        <w:t xml:space="preserve">(мотивированный </w:t>
      </w:r>
      <w:r w:rsidR="00631B1F" w:rsidRPr="006C018E">
        <w:rPr>
          <w:rFonts w:eastAsiaTheme="minorHAnsi"/>
          <w:lang w:eastAsia="en-US"/>
        </w:rPr>
        <w:t>отказ в предоставлении такого разрешения с указанием причин принятого решения</w:t>
      </w:r>
      <w:r w:rsidR="00BF656F" w:rsidRPr="006C018E">
        <w:rPr>
          <w:rFonts w:eastAsiaTheme="minorHAnsi"/>
          <w:lang w:eastAsia="en-US"/>
        </w:rPr>
        <w:t>).</w:t>
      </w:r>
    </w:p>
    <w:p w:rsidR="00716342" w:rsidRPr="006C018E" w:rsidRDefault="00716342" w:rsidP="00F302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Указанные в настоящем пункте Административного регламента документы подготавливаются и направляются </w:t>
      </w:r>
      <w:r w:rsidR="00546B2C" w:rsidRPr="006C018E">
        <w:rPr>
          <w:rFonts w:ascii="Times New Roman" w:hAnsi="Times New Roman" w:cs="Times New Roman"/>
          <w:sz w:val="24"/>
          <w:szCs w:val="24"/>
        </w:rPr>
        <w:t>главе  администрации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D14924" w:rsidRPr="006C018E">
        <w:rPr>
          <w:rFonts w:ascii="Times New Roman" w:hAnsi="Times New Roman" w:cs="Times New Roman"/>
          <w:sz w:val="24"/>
          <w:szCs w:val="24"/>
        </w:rPr>
        <w:t>5</w:t>
      </w:r>
      <w:r w:rsidRPr="006C018E">
        <w:rPr>
          <w:rFonts w:ascii="Times New Roman" w:hAnsi="Times New Roman" w:cs="Times New Roman"/>
          <w:sz w:val="24"/>
          <w:szCs w:val="24"/>
        </w:rPr>
        <w:t>-</w:t>
      </w:r>
      <w:r w:rsidR="00D14924" w:rsidRPr="006C018E">
        <w:rPr>
          <w:rFonts w:ascii="Times New Roman" w:hAnsi="Times New Roman" w:cs="Times New Roman"/>
          <w:sz w:val="24"/>
          <w:szCs w:val="24"/>
        </w:rPr>
        <w:t>т</w:t>
      </w:r>
      <w:r w:rsidRPr="006C018E">
        <w:rPr>
          <w:rFonts w:ascii="Times New Roman" w:hAnsi="Times New Roman" w:cs="Times New Roman"/>
          <w:sz w:val="24"/>
          <w:szCs w:val="24"/>
        </w:rPr>
        <w:t>и дней.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1160E0" w:rsidRPr="006C018E">
        <w:rPr>
          <w:rFonts w:ascii="Times New Roman" w:hAnsi="Times New Roman" w:cs="Times New Roman"/>
          <w:sz w:val="24"/>
          <w:szCs w:val="24"/>
        </w:rPr>
        <w:t>6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По итогам рассмотрения рекомендаций комиссии и проекта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(мотивированн</w:t>
      </w:r>
      <w:r w:rsidR="00415047" w:rsidRPr="006C018E">
        <w:rPr>
          <w:rFonts w:ascii="Times New Roman" w:hAnsi="Times New Roman" w:cs="Times New Roman"/>
          <w:sz w:val="24"/>
          <w:szCs w:val="24"/>
        </w:rPr>
        <w:t>ого</w:t>
      </w:r>
      <w:r w:rsidRPr="006C018E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415047" w:rsidRPr="006C018E">
        <w:rPr>
          <w:rFonts w:ascii="Times New Roman" w:hAnsi="Times New Roman" w:cs="Times New Roman"/>
          <w:sz w:val="24"/>
          <w:szCs w:val="24"/>
        </w:rPr>
        <w:t>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предоставлении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строительства)</w:t>
      </w: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546B2C" w:rsidRPr="006C018E">
        <w:rPr>
          <w:rFonts w:ascii="Times New Roman" w:hAnsi="Times New Roman" w:cs="Times New Roman"/>
          <w:sz w:val="24"/>
          <w:szCs w:val="24"/>
        </w:rPr>
        <w:t xml:space="preserve">глава  администрации </w:t>
      </w:r>
      <w:r w:rsidRPr="006C018E">
        <w:rPr>
          <w:rFonts w:ascii="Times New Roman" w:hAnsi="Times New Roman" w:cs="Times New Roman"/>
          <w:sz w:val="24"/>
          <w:szCs w:val="24"/>
        </w:rPr>
        <w:t xml:space="preserve">принимает решение о </w:t>
      </w:r>
      <w:r w:rsidR="00415047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или об отказе в </w:t>
      </w:r>
      <w:r w:rsidR="00415047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такого разрешения.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546B2C" w:rsidRPr="006C018E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документов, указанных в настоящем пункте Административного регламента, осуществляется в течение </w:t>
      </w:r>
      <w:r w:rsidR="00D14924" w:rsidRPr="006C018E">
        <w:rPr>
          <w:rFonts w:ascii="Times New Roman" w:hAnsi="Times New Roman" w:cs="Times New Roman"/>
          <w:sz w:val="24"/>
          <w:szCs w:val="24"/>
        </w:rPr>
        <w:t>7-ми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дней со дня их поступления. 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1160E0" w:rsidRPr="006C018E">
        <w:rPr>
          <w:rFonts w:ascii="Times New Roman" w:hAnsi="Times New Roman" w:cs="Times New Roman"/>
          <w:sz w:val="24"/>
          <w:szCs w:val="24"/>
        </w:rPr>
        <w:t>7</w:t>
      </w:r>
      <w:r w:rsidRPr="006C018E">
        <w:rPr>
          <w:rFonts w:ascii="Times New Roman" w:hAnsi="Times New Roman" w:cs="Times New Roman"/>
          <w:sz w:val="24"/>
          <w:szCs w:val="24"/>
        </w:rPr>
        <w:t xml:space="preserve">. Решение о </w:t>
      </w:r>
      <w:r w:rsidR="00A93EF4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 </w:t>
      </w:r>
      <w:r w:rsidRPr="006C018E">
        <w:rPr>
          <w:rFonts w:ascii="Times New Roman" w:hAnsi="Times New Roman" w:cs="Times New Roman"/>
          <w:sz w:val="24"/>
          <w:szCs w:val="24"/>
        </w:rPr>
        <w:t xml:space="preserve">или об отказе в </w:t>
      </w:r>
      <w:r w:rsidR="00A93EF4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такого разрешения подлежит опубликованию в порядке, </w:t>
      </w:r>
      <w:r w:rsidRPr="006C018E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r w:rsidR="004E547F">
        <w:rPr>
          <w:rFonts w:ascii="Times New Roman" w:hAnsi="Times New Roman" w:cs="Times New Roman"/>
          <w:sz w:val="24"/>
          <w:szCs w:val="24"/>
        </w:rPr>
        <w:t>администрации Соль-Илецкого городского округа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716342" w:rsidRPr="006C018E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68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Расходы, связанные с организацией и проведением публичных слушаний по вопросу предоставления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716342" w:rsidRPr="006C018E">
        <w:rPr>
          <w:rFonts w:ascii="Times New Roman" w:hAnsi="Times New Roman" w:cs="Times New Roman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A93EF4" w:rsidRPr="006C018E" w:rsidRDefault="00A93EF4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C15" w:rsidRPr="006C018E" w:rsidRDefault="005A4539" w:rsidP="00900C1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 xml:space="preserve">Уведомление заявителя о принятом решении и выдача </w:t>
      </w:r>
      <w:r w:rsidR="001160E0" w:rsidRPr="006C018E">
        <w:rPr>
          <w:rFonts w:eastAsiaTheme="minorHAnsi"/>
          <w:b/>
          <w:lang w:eastAsia="en-US"/>
        </w:rPr>
        <w:t xml:space="preserve">разрешения на отклонение </w:t>
      </w:r>
    </w:p>
    <w:p w:rsidR="00900C15" w:rsidRPr="006C018E" w:rsidRDefault="001160E0" w:rsidP="00900C1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от предельных параметров разрешенного строительства, реконструкции объектов капитального строительства</w:t>
      </w:r>
      <w:r w:rsidR="005A4539" w:rsidRPr="006C018E">
        <w:rPr>
          <w:rFonts w:eastAsiaTheme="minorHAnsi"/>
          <w:b/>
          <w:lang w:eastAsia="en-US"/>
        </w:rPr>
        <w:t xml:space="preserve">, либо мотивированного отказа в выдаче </w:t>
      </w:r>
    </w:p>
    <w:p w:rsidR="005A4539" w:rsidRPr="006C018E" w:rsidRDefault="001160E0" w:rsidP="00900C15">
      <w:pPr>
        <w:widowControl w:val="0"/>
        <w:autoSpaceDE w:val="0"/>
        <w:autoSpaceDN w:val="0"/>
        <w:adjustRightInd w:val="0"/>
        <w:jc w:val="center"/>
      </w:pPr>
      <w:r w:rsidRPr="006C018E">
        <w:rPr>
          <w:rFonts w:eastAsiaTheme="minorHAnsi"/>
          <w:b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00C15" w:rsidRPr="006C018E" w:rsidRDefault="00900C15" w:rsidP="001160E0">
      <w:pPr>
        <w:widowControl w:val="0"/>
        <w:autoSpaceDE w:val="0"/>
        <w:autoSpaceDN w:val="0"/>
        <w:adjustRightInd w:val="0"/>
        <w:ind w:firstLine="720"/>
        <w:jc w:val="center"/>
      </w:pPr>
    </w:p>
    <w:p w:rsidR="001160E0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69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</w:t>
      </w:r>
      <w:r w:rsidR="004E547F">
        <w:rPr>
          <w:rFonts w:ascii="Times New Roman" w:hAnsi="Times New Roman" w:cs="Times New Roman"/>
          <w:sz w:val="24"/>
          <w:szCs w:val="24"/>
        </w:rPr>
        <w:t xml:space="preserve">главой администрации Соль-Илецкого городского округа </w:t>
      </w:r>
      <w:r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либо</w:t>
      </w:r>
      <w:r w:rsidR="00900C15" w:rsidRPr="006C018E">
        <w:rPr>
          <w:rFonts w:ascii="Times New Roman" w:hAnsi="Times New Roman" w:cs="Times New Roman"/>
          <w:sz w:val="24"/>
          <w:szCs w:val="24"/>
        </w:rPr>
        <w:t xml:space="preserve"> мотивированного </w:t>
      </w:r>
      <w:r w:rsidRPr="006C018E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900C15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 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70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осуществляется </w:t>
      </w:r>
      <w:r w:rsidR="00FB14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специалистами МКУ УГХ </w:t>
      </w:r>
      <w:r w:rsidR="005A4539" w:rsidRPr="006C018E">
        <w:t xml:space="preserve"> </w:t>
      </w:r>
      <w:r w:rsidR="005A4539" w:rsidRPr="006C018E">
        <w:rPr>
          <w:rFonts w:ascii="Times New Roman" w:hAnsi="Times New Roman" w:cs="Times New Roman"/>
          <w:sz w:val="24"/>
          <w:szCs w:val="24"/>
        </w:rPr>
        <w:t>по желанию заявителя: лично, по почте, по телефону, через МФЦ (при наличии Соглашения</w:t>
      </w:r>
      <w:r w:rsidR="004A700B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), в электронной форме </w:t>
      </w:r>
      <w:r w:rsidR="00BB4CE8" w:rsidRPr="006C018E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71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935B92" w:rsidRPr="006C018E">
        <w:rPr>
          <w:rFonts w:ascii="Times New Roman" w:hAnsi="Times New Roman" w:cs="Times New Roman"/>
          <w:sz w:val="24"/>
          <w:szCs w:val="24"/>
        </w:rPr>
        <w:t>3-х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935B92" w:rsidRPr="006C018E">
        <w:rPr>
          <w:rFonts w:ascii="Times New Roman" w:hAnsi="Times New Roman" w:cs="Times New Roman"/>
          <w:sz w:val="24"/>
          <w:szCs w:val="24"/>
        </w:rPr>
        <w:t>ей</w:t>
      </w:r>
      <w:r w:rsidR="005A4539"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72</w:t>
      </w:r>
      <w:r w:rsidR="005A4539" w:rsidRPr="006C018E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B13105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B13105" w:rsidRPr="006C018E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строительства; </w:t>
      </w:r>
    </w:p>
    <w:p w:rsidR="005A4539" w:rsidRPr="006C018E" w:rsidRDefault="006A71E3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мотивированного </w:t>
      </w:r>
      <w:r w:rsidR="001160E0" w:rsidRPr="006C018E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D87080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1160E0" w:rsidRPr="006C018E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="00B13105" w:rsidRPr="006C018E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6C018E">
        <w:rPr>
          <w:rFonts w:ascii="Times New Roman" w:hAnsi="Times New Roman" w:cs="Times New Roman"/>
          <w:sz w:val="24"/>
          <w:szCs w:val="24"/>
        </w:rPr>
        <w:t>.</w:t>
      </w:r>
    </w:p>
    <w:p w:rsidR="007E1B82" w:rsidRPr="006C018E" w:rsidRDefault="007E1B82" w:rsidP="007E1B82">
      <w:pPr>
        <w:pStyle w:val="af0"/>
        <w:widowControl w:val="0"/>
        <w:autoSpaceDE w:val="0"/>
        <w:autoSpaceDN w:val="0"/>
        <w:ind w:left="0" w:firstLine="567"/>
        <w:jc w:val="both"/>
      </w:pPr>
      <w:r w:rsidRPr="006C018E"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6C018E">
        <w:rPr>
          <w:lang w:val="en-US"/>
        </w:rPr>
        <w:t>zip</w:t>
      </w:r>
      <w:r w:rsidRPr="006C018E">
        <w:t xml:space="preserve"> направляются в личный кабинет заявителя).</w:t>
      </w:r>
    </w:p>
    <w:p w:rsidR="007E1B82" w:rsidRPr="006C018E" w:rsidRDefault="007E1B82" w:rsidP="007E1B82">
      <w:pPr>
        <w:widowControl w:val="0"/>
        <w:autoSpaceDE w:val="0"/>
        <w:autoSpaceDN w:val="0"/>
        <w:ind w:firstLine="540"/>
        <w:jc w:val="both"/>
      </w:pPr>
      <w:r w:rsidRPr="006C018E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6C018E">
        <w:rPr>
          <w:rFonts w:eastAsia="Calibri"/>
          <w:lang w:eastAsia="en-US"/>
        </w:rPr>
        <w:t>в МФЦ</w:t>
      </w:r>
      <w:r w:rsidRPr="006C018E">
        <w:t>.</w:t>
      </w:r>
    </w:p>
    <w:p w:rsidR="001160E0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</w:t>
      </w:r>
      <w:r w:rsidR="001160E0" w:rsidRPr="006C018E">
        <w:rPr>
          <w:rFonts w:ascii="Times New Roman" w:hAnsi="Times New Roman" w:cs="Times New Roman"/>
          <w:sz w:val="24"/>
          <w:szCs w:val="24"/>
        </w:rPr>
        <w:t>3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В течение 3-х дней со дня выдачи </w:t>
      </w:r>
      <w:r w:rsidR="00FB14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специалисты МКУ УГХ </w:t>
      </w:r>
      <w:r w:rsidR="00FB14EC" w:rsidRPr="006C018E">
        <w:t xml:space="preserve"> </w:t>
      </w:r>
      <w:r w:rsidRPr="006C018E">
        <w:rPr>
          <w:rFonts w:ascii="Times New Roman" w:hAnsi="Times New Roman" w:cs="Times New Roman"/>
          <w:sz w:val="24"/>
          <w:szCs w:val="24"/>
        </w:rPr>
        <w:t xml:space="preserve">направляют копию </w:t>
      </w:r>
      <w:r w:rsidR="001160E0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74</w:t>
      </w:r>
      <w:r w:rsidR="005A4539" w:rsidRPr="006C018E">
        <w:rPr>
          <w:rFonts w:ascii="Times New Roman" w:hAnsi="Times New Roman" w:cs="Times New Roman"/>
          <w:sz w:val="24"/>
          <w:szCs w:val="24"/>
        </w:rPr>
        <w:t>. В любое время с момента при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P385"/>
      <w:bookmarkEnd w:id="13"/>
      <w:r w:rsidRPr="006C018E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4EC" w:rsidRPr="00B11DD3" w:rsidRDefault="00FB14EC" w:rsidP="00FB1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Pr="00EB03F2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определенных административными процедурами, и принятием решений осуществляется:</w:t>
      </w:r>
      <w:r w:rsidRPr="00B11DD3">
        <w:rPr>
          <w:rFonts w:ascii="Times New Roman" w:hAnsi="Times New Roman" w:cs="Times New Roman"/>
          <w:sz w:val="24"/>
          <w:szCs w:val="24"/>
        </w:rPr>
        <w:t xml:space="preserve"> начальником отдела </w:t>
      </w:r>
      <w:r>
        <w:rPr>
          <w:rFonts w:ascii="Times New Roman" w:hAnsi="Times New Roman" w:cs="Times New Roman"/>
          <w:sz w:val="24"/>
          <w:szCs w:val="24"/>
        </w:rPr>
        <w:t>архитектуры, градостроительства и земельных отношений администрации</w:t>
      </w:r>
      <w:r w:rsidRPr="00C60901">
        <w:rPr>
          <w:rFonts w:ascii="Times New Roman" w:hAnsi="Times New Roman" w:cs="Times New Roman"/>
          <w:sz w:val="24"/>
          <w:szCs w:val="24"/>
        </w:rPr>
        <w:t xml:space="preserve"> Соль-Илецкого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(далее ОАГиЗО).</w:t>
      </w:r>
    </w:p>
    <w:p w:rsidR="00FB14EC" w:rsidRPr="00657B8F" w:rsidRDefault="00FB14EC" w:rsidP="00FB1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76</w:t>
      </w:r>
      <w:r w:rsidRPr="00657B8F">
        <w:rPr>
          <w:rFonts w:ascii="Times New Roman" w:hAnsi="Times New Roman" w:cs="Times New Roman"/>
          <w:sz w:val="24"/>
          <w:szCs w:val="24"/>
        </w:rPr>
        <w:t xml:space="preserve">. Текущий контроль осуществляется путем проведения </w:t>
      </w:r>
      <w:r>
        <w:rPr>
          <w:rFonts w:ascii="Times New Roman" w:hAnsi="Times New Roman" w:cs="Times New Roman"/>
          <w:sz w:val="24"/>
          <w:szCs w:val="24"/>
        </w:rPr>
        <w:t>начальником ОАГиЗО</w:t>
      </w:r>
      <w:r w:rsidRPr="00657B8F">
        <w:rPr>
          <w:rFonts w:ascii="Times New Roman" w:hAnsi="Times New Roman" w:cs="Times New Roman"/>
          <w:sz w:val="24"/>
          <w:szCs w:val="24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</w:t>
      </w:r>
      <w:r>
        <w:rPr>
          <w:rFonts w:ascii="Times New Roman" w:hAnsi="Times New Roman" w:cs="Times New Roman"/>
          <w:sz w:val="24"/>
          <w:szCs w:val="24"/>
        </w:rPr>
        <w:t>специалистами МКУ УГХ</w:t>
      </w:r>
      <w:r w:rsidRPr="00657B8F">
        <w:rPr>
          <w:rFonts w:ascii="Times New Roman" w:hAnsi="Times New Roman" w:cs="Times New Roman"/>
          <w:sz w:val="24"/>
          <w:szCs w:val="24"/>
        </w:rPr>
        <w:t>.</w:t>
      </w:r>
    </w:p>
    <w:p w:rsidR="00FB14EC" w:rsidRPr="005C7AD3" w:rsidRDefault="00FB14EC" w:rsidP="00FB14EC">
      <w:pPr>
        <w:widowControl w:val="0"/>
        <w:jc w:val="both"/>
      </w:pP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E159B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6C018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77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r w:rsidR="00FB14EC" w:rsidRPr="00B44D43">
        <w:rPr>
          <w:rFonts w:ascii="Times New Roman" w:hAnsi="Times New Roman" w:cs="Times New Roman"/>
          <w:sz w:val="24"/>
          <w:szCs w:val="24"/>
        </w:rPr>
        <w:t xml:space="preserve">администрации Соль-Илецкого городского округа  </w:t>
      </w:r>
      <w:r w:rsidR="005A4539" w:rsidRPr="006C018E">
        <w:rPr>
          <w:rFonts w:ascii="Times New Roman" w:hAnsi="Times New Roman" w:cs="Times New Roman"/>
          <w:sz w:val="24"/>
          <w:szCs w:val="24"/>
        </w:rPr>
        <w:t>организует и осуществляет контроль предоставления муниципальной услуги.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78</w:t>
      </w:r>
      <w:r w:rsidR="005A4539" w:rsidRPr="006C018E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DC6336">
        <w:rPr>
          <w:rFonts w:ascii="Times New Roman" w:hAnsi="Times New Roman" w:cs="Times New Roman"/>
          <w:sz w:val="24"/>
          <w:szCs w:val="24"/>
        </w:rPr>
        <w:t>у</w:t>
      </w:r>
      <w:bookmarkStart w:id="14" w:name="_GoBack"/>
      <w:bookmarkEnd w:id="14"/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79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</w:t>
      </w:r>
      <w:r w:rsidR="00FB14EC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FB14EC" w:rsidRPr="00B44D43">
        <w:rPr>
          <w:rFonts w:ascii="Times New Roman" w:hAnsi="Times New Roman" w:cs="Times New Roman"/>
          <w:sz w:val="24"/>
          <w:szCs w:val="24"/>
        </w:rPr>
        <w:t xml:space="preserve">администрации Соль-Илецкого городского округа  </w:t>
      </w:r>
      <w:r w:rsidR="005A4539" w:rsidRPr="006C018E">
        <w:rPr>
          <w:rFonts w:ascii="Times New Roman" w:hAnsi="Times New Roman" w:cs="Times New Roman"/>
          <w:sz w:val="24"/>
          <w:szCs w:val="24"/>
        </w:rPr>
        <w:t>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80</w:t>
      </w:r>
      <w:r w:rsidR="005A4539" w:rsidRPr="006C018E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357E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контроля за предоставлением муниципальной услуги, 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в том числе со стороны граждан, их объединений и организаций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81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590D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590D3B">
        <w:rPr>
          <w:b/>
          <w:bCs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</w:t>
      </w:r>
      <w:r w:rsidRPr="00590D3B">
        <w:rPr>
          <w:b/>
          <w:bCs/>
        </w:rPr>
        <w:lastRenderedPageBreak/>
        <w:t>государственных и муниципальных услуг, или их работников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</w:p>
    <w:p w:rsidR="00590D3B" w:rsidRPr="00590D3B" w:rsidRDefault="00590D3B" w:rsidP="00590D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590D3B"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90D3B" w:rsidRPr="00590D3B" w:rsidRDefault="00590D3B" w:rsidP="00590D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590D3B">
      <w:pPr>
        <w:widowControl w:val="0"/>
        <w:autoSpaceDE w:val="0"/>
        <w:autoSpaceDN w:val="0"/>
        <w:adjustRightInd w:val="0"/>
        <w:jc w:val="both"/>
      </w:pPr>
      <w:bookmarkStart w:id="15" w:name="sub_4066"/>
      <w:r w:rsidRPr="00590D3B">
        <w:tab/>
        <w:t>82. Заявитель может обратиться с жалобой, в том числе в следующих случаях:</w:t>
      </w:r>
    </w:p>
    <w:p w:rsidR="00590D3B" w:rsidRPr="00590D3B" w:rsidRDefault="00590D3B" w:rsidP="00590D3B">
      <w:pPr>
        <w:autoSpaceDE w:val="0"/>
        <w:autoSpaceDN w:val="0"/>
        <w:adjustRightInd w:val="0"/>
        <w:ind w:left="284" w:firstLine="283"/>
        <w:jc w:val="both"/>
      </w:pPr>
      <w:bookmarkStart w:id="16" w:name="sub_4661"/>
      <w:bookmarkEnd w:id="15"/>
      <w:r w:rsidRPr="00590D3B">
        <w:t xml:space="preserve">1) </w:t>
      </w:r>
      <w:bookmarkStart w:id="17" w:name="sub_4667"/>
      <w:bookmarkEnd w:id="16"/>
      <w:r w:rsidRPr="00590D3B">
        <w:t xml:space="preserve">нарушение срока регистрации запроса о предоставлении муниципальной услуги, запроса, указанного в </w:t>
      </w:r>
      <w:hyperlink r:id="rId17" w:history="1">
        <w:r w:rsidRPr="00590D3B">
          <w:t>статье 15.1</w:t>
        </w:r>
      </w:hyperlink>
      <w:r w:rsidRPr="00590D3B">
        <w:t xml:space="preserve"> №210-ФЗ;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590D3B">
          <w:t>частью 1.3 статьи 16</w:t>
        </w:r>
      </w:hyperlink>
      <w:r w:rsidRPr="00590D3B">
        <w:t xml:space="preserve"> №210-ФЗ;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590D3B">
          <w:t>частью 1.3 статьи 16</w:t>
        </w:r>
      </w:hyperlink>
      <w:r w:rsidRPr="00590D3B">
        <w:t xml:space="preserve"> №210-ФЗ;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20" w:history="1">
        <w:r w:rsidRPr="00590D3B">
          <w:t>частью 1.1 статьи 16</w:t>
        </w:r>
      </w:hyperlink>
      <w:r w:rsidRPr="00590D3B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1" w:history="1">
        <w:r w:rsidRPr="00590D3B">
          <w:t>частью 1.3 статьи 16</w:t>
        </w:r>
      </w:hyperlink>
      <w:r w:rsidRPr="00590D3B">
        <w:t xml:space="preserve"> №210-ФЗ.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>8) нарушение срока или порядка выдачи документов по результатам предоставления муниципальной услуги;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lastRenderedPageBreak/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2" w:history="1">
        <w:r w:rsidRPr="00590D3B">
          <w:t>частью 1.3 статьи 16</w:t>
        </w:r>
      </w:hyperlink>
      <w:r w:rsidRPr="00590D3B">
        <w:t xml:space="preserve"> № 210-ФЗ.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</w:p>
    <w:bookmarkEnd w:id="17"/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590D3B">
        <w:rPr>
          <w:b/>
          <w:lang w:eastAsia="en-US"/>
        </w:rPr>
        <w:t>Предмет жалобы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lang w:eastAsia="en-US"/>
        </w:rPr>
      </w:pPr>
    </w:p>
    <w:p w:rsidR="001E4438" w:rsidRDefault="00590D3B" w:rsidP="001E443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83. </w:t>
      </w:r>
      <w:r w:rsidR="001E4438" w:rsidRPr="00C60901">
        <w:rPr>
          <w:lang w:eastAsia="en-US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1E4438" w:rsidRPr="00C60901">
        <w:t>администрации Соль-Илецкого городского округа</w:t>
      </w:r>
      <w:r w:rsidR="001E4438" w:rsidRPr="00C60901">
        <w:rPr>
          <w:lang w:eastAsia="en-US"/>
        </w:rPr>
        <w:t xml:space="preserve"> и его должностных лиц, муниципальных служащих </w:t>
      </w:r>
      <w:r w:rsidR="001E4438" w:rsidRPr="00C60901">
        <w:t>администрации Соль-Илецкого городского округа,</w:t>
      </w:r>
      <w:r w:rsidR="001E4438" w:rsidRPr="00C60901">
        <w:rPr>
          <w:lang w:eastAsia="en-US"/>
        </w:rPr>
        <w:t xml:space="preserve"> МФЦ, работника МФЦ, </w:t>
      </w:r>
      <w:r w:rsidR="001E4438">
        <w:rPr>
          <w:lang w:eastAsia="en-US"/>
        </w:rPr>
        <w:t xml:space="preserve">специалистов МКУ УГХ, </w:t>
      </w:r>
      <w:r w:rsidR="001E4438" w:rsidRPr="00C60901">
        <w:rPr>
          <w:lang w:eastAsia="en-US"/>
        </w:rPr>
        <w:t>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84. Жалоба должна содержать: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bookmarkStart w:id="18" w:name="sub_4681"/>
      <w:r w:rsidRPr="00590D3B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bookmarkStart w:id="19" w:name="sub_4682"/>
      <w:bookmarkEnd w:id="18"/>
      <w:r w:rsidRPr="00590D3B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bookmarkStart w:id="20" w:name="sub_4683"/>
      <w:bookmarkEnd w:id="19"/>
      <w:r w:rsidRPr="00590D3B">
        <w:t>3) сведения об обжалуемых решениях и действиях (бездействии)</w:t>
      </w:r>
      <w:bookmarkStart w:id="21" w:name="sub_4684"/>
      <w:bookmarkEnd w:id="20"/>
      <w:r w:rsidRPr="00590D3B">
        <w:t>;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r w:rsidRPr="00590D3B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r w:rsidRPr="00590D3B">
        <w:t>Заявителем могут быть представлены документы (при наличии), подтверждающие доводы заявителя, либо их копии.</w:t>
      </w:r>
    </w:p>
    <w:bookmarkEnd w:id="21"/>
    <w:p w:rsidR="00590D3B" w:rsidRPr="00590D3B" w:rsidRDefault="00590D3B" w:rsidP="00590D3B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590D3B">
        <w:rPr>
          <w:b/>
          <w:lang w:eastAsia="en-US"/>
        </w:rPr>
        <w:t>Органы  местного самоуправления</w:t>
      </w:r>
      <w:r w:rsidRPr="00590D3B">
        <w:rPr>
          <w:b/>
          <w:lang w:eastAsia="en-US"/>
        </w:rPr>
        <w:br/>
        <w:t>и уполномоченные на рассмотрение жалобы должностные лица,</w:t>
      </w:r>
    </w:p>
    <w:p w:rsidR="00590D3B" w:rsidRPr="00590D3B" w:rsidRDefault="00590D3B" w:rsidP="00590D3B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590D3B">
        <w:rPr>
          <w:b/>
          <w:lang w:eastAsia="en-US"/>
        </w:rPr>
        <w:t>которым может быть направлена жалоба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lang w:eastAsia="en-US"/>
        </w:rPr>
      </w:pPr>
    </w:p>
    <w:p w:rsidR="001E4438" w:rsidRPr="00C60901" w:rsidRDefault="00590D3B" w:rsidP="001E4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D3B">
        <w:rPr>
          <w:lang w:eastAsia="en-US"/>
        </w:rPr>
        <w:t>85. </w:t>
      </w:r>
      <w:r w:rsidR="001E4438" w:rsidRPr="00C60901">
        <w:rPr>
          <w:rFonts w:ascii="Times New Roman" w:hAnsi="Times New Roman" w:cs="Times New Roman"/>
          <w:sz w:val="24"/>
          <w:szCs w:val="24"/>
          <w:lang w:eastAsia="en-US"/>
        </w:rPr>
        <w:t>Жалоба рассматривается </w:t>
      </w:r>
      <w:r w:rsidR="001E4438">
        <w:rPr>
          <w:rFonts w:ascii="Times New Roman" w:hAnsi="Times New Roman" w:cs="Times New Roman"/>
          <w:sz w:val="24"/>
          <w:szCs w:val="24"/>
        </w:rPr>
        <w:t>администрацией</w:t>
      </w:r>
      <w:r w:rsidR="001E4438" w:rsidRPr="00C60901">
        <w:rPr>
          <w:rFonts w:ascii="Times New Roman" w:hAnsi="Times New Roman" w:cs="Times New Roman"/>
          <w:sz w:val="24"/>
          <w:szCs w:val="24"/>
        </w:rPr>
        <w:t xml:space="preserve"> Соль-Илецкого городского округа</w:t>
      </w:r>
    </w:p>
    <w:p w:rsidR="001E4438" w:rsidRPr="001D2CB6" w:rsidRDefault="001E4438" w:rsidP="001E4438">
      <w:pPr>
        <w:autoSpaceDE w:val="0"/>
        <w:autoSpaceDN w:val="0"/>
        <w:adjustRightInd w:val="0"/>
        <w:jc w:val="both"/>
        <w:rPr>
          <w:lang w:eastAsia="en-US"/>
        </w:rPr>
      </w:pPr>
      <w:r w:rsidRPr="00C60901">
        <w:rPr>
          <w:lang w:eastAsia="en-US"/>
        </w:rPr>
        <w:t>предоставляющ</w:t>
      </w:r>
      <w:r>
        <w:rPr>
          <w:lang w:eastAsia="en-US"/>
        </w:rPr>
        <w:t>ей</w:t>
      </w:r>
      <w:r w:rsidRPr="00C60901">
        <w:rPr>
          <w:lang w:eastAsia="en-US"/>
        </w:rPr>
        <w:t xml:space="preserve"> муниципальную услугу, порядок предоставления которой был нарушен. Жалобы на решения, принятые </w:t>
      </w:r>
      <w:r>
        <w:rPr>
          <w:lang w:eastAsia="en-US"/>
        </w:rPr>
        <w:t>МКУ УГХ, предоставляющих</w:t>
      </w:r>
      <w:r w:rsidRPr="00C60901">
        <w:rPr>
          <w:lang w:eastAsia="en-US"/>
        </w:rPr>
        <w:t xml:space="preserve"> муниципальную услугу, подаются в </w:t>
      </w:r>
      <w:r>
        <w:t>администрацию</w:t>
      </w:r>
      <w:r w:rsidRPr="00C60901">
        <w:t xml:space="preserve"> Соль-Илецкого городского округа</w:t>
      </w:r>
      <w:r w:rsidRPr="001D2CB6">
        <w:rPr>
          <w:lang w:eastAsia="en-US"/>
        </w:rPr>
        <w:t xml:space="preserve">. </w:t>
      </w:r>
      <w:r w:rsidRPr="001D2CB6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3" w:history="1">
        <w:r w:rsidRPr="001D2CB6">
          <w:t>частью 1.1 статьи 16</w:t>
        </w:r>
      </w:hyperlink>
      <w:r w:rsidRPr="001D2CB6">
        <w:t xml:space="preserve"> № 210-ФЗ, подаются руководителям этих организаций.</w:t>
      </w:r>
    </w:p>
    <w:p w:rsidR="001E4438" w:rsidRPr="00CA0882" w:rsidRDefault="001E4438" w:rsidP="001E4438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3B0E4A" w:rsidRDefault="003B0E4A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22" w:name="Par11"/>
      <w:bookmarkEnd w:id="22"/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590D3B">
        <w:rPr>
          <w:b/>
          <w:lang w:eastAsia="en-US"/>
        </w:rPr>
        <w:lastRenderedPageBreak/>
        <w:t>Порядок подачи и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rPr>
          <w:lang w:eastAsia="en-US"/>
        </w:rPr>
        <w:t>86. Жалоба подается в письменной форме на бумажном носителе</w:t>
      </w:r>
      <w:r w:rsidRPr="00590D3B">
        <w:rPr>
          <w:bCs/>
          <w:lang w:eastAsia="en-US"/>
        </w:rPr>
        <w:t xml:space="preserve"> по почте, через МФЦ, с использованием сети Интернет, официального </w:t>
      </w:r>
      <w:r w:rsidR="002E0E7C">
        <w:rPr>
          <w:bCs/>
          <w:lang w:eastAsia="en-US"/>
        </w:rPr>
        <w:t>администрации Соль-Илецкого городского округа</w:t>
      </w:r>
      <w:r w:rsidRPr="00590D3B">
        <w:rPr>
          <w:bCs/>
          <w:lang w:eastAsia="en-US"/>
        </w:rPr>
        <w:t xml:space="preserve">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590D3B">
        <w:t xml:space="preserve">предусмотренных </w:t>
      </w:r>
      <w:hyperlink r:id="rId24" w:history="1">
        <w:r w:rsidRPr="00590D3B">
          <w:t>частью 1.1 статьи 16</w:t>
        </w:r>
      </w:hyperlink>
      <w:r w:rsidRPr="00590D3B">
        <w:t xml:space="preserve"> № 210-ФЗ,</w:t>
      </w:r>
      <w:r w:rsidRPr="00590D3B">
        <w:rPr>
          <w:b/>
          <w:bCs/>
          <w:lang w:eastAsia="en-US"/>
        </w:rPr>
        <w:t xml:space="preserve"> </w:t>
      </w:r>
      <w:r w:rsidRPr="00590D3B">
        <w:rPr>
          <w:bCs/>
          <w:lang w:eastAsia="en-US"/>
        </w:rPr>
        <w:t xml:space="preserve"> а также может быть принята при личном приеме заявителя в </w:t>
      </w:r>
      <w:r w:rsidR="001E4438">
        <w:rPr>
          <w:bCs/>
          <w:lang w:eastAsia="en-US"/>
        </w:rPr>
        <w:t>администрации Соль-Илецкого городского округа</w:t>
      </w:r>
      <w:r w:rsidRPr="00590D3B">
        <w:t xml:space="preserve">. 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lang w:eastAsia="en-US"/>
        </w:rPr>
        <w:t xml:space="preserve">87. </w:t>
      </w:r>
      <w:r w:rsidRPr="00590D3B">
        <w:rPr>
          <w:rFonts w:eastAsiaTheme="minorHAnsi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90D3B" w:rsidRPr="00590D3B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90D3B" w:rsidRPr="00590D3B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88.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Жалоба в письменной форме может также быть направлена по почте.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 xml:space="preserve">90. В электронном виде жалоба может быть подана заявителем через официальный сайт </w:t>
      </w:r>
      <w:r w:rsidR="001E4438">
        <w:rPr>
          <w:bCs/>
          <w:lang w:eastAsia="en-US"/>
        </w:rPr>
        <w:t>администрации Соль-Илецкого городского округа</w:t>
      </w:r>
      <w:r w:rsidR="001E4438" w:rsidRPr="00590D3B">
        <w:rPr>
          <w:lang w:eastAsia="en-US"/>
        </w:rPr>
        <w:t xml:space="preserve"> </w:t>
      </w:r>
      <w:r w:rsidRPr="00590D3B">
        <w:rPr>
          <w:lang w:eastAsia="en-US"/>
        </w:rPr>
        <w:t>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5" w:history="1">
        <w:r w:rsidRPr="00590D3B">
          <w:t>статьей</w:t>
        </w:r>
      </w:hyperlink>
      <w:r w:rsidRPr="00590D3B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0D3B">
        <w:rPr>
          <w:lang w:eastAsia="en-US"/>
        </w:rPr>
        <w:t xml:space="preserve">91. </w:t>
      </w:r>
      <w:r w:rsidRPr="00590D3B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 xml:space="preserve"> </w:t>
      </w:r>
      <w:hyperlink r:id="rId26" w:history="1">
        <w:r w:rsidRPr="00590D3B">
          <w:rPr>
            <w:rFonts w:eastAsiaTheme="minorHAnsi"/>
            <w:lang w:eastAsia="en-US"/>
          </w:rPr>
          <w:t>статьей 5.63</w:t>
        </w:r>
      </w:hyperlink>
      <w:r w:rsidRPr="00590D3B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590D3B">
        <w:rPr>
          <w:b/>
          <w:lang w:eastAsia="en-US"/>
        </w:rPr>
        <w:lastRenderedPageBreak/>
        <w:t>Сроки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1E4438" w:rsidRPr="00F4438B" w:rsidRDefault="00590D3B" w:rsidP="001E4438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 xml:space="preserve">92. </w:t>
      </w:r>
      <w:r w:rsidR="001E4438" w:rsidRPr="00F4438B">
        <w:rPr>
          <w:bCs/>
          <w:lang w:eastAsia="en-US"/>
        </w:rPr>
        <w:t xml:space="preserve">Жалоба, поступившая в </w:t>
      </w:r>
      <w:r w:rsidR="001E4438">
        <w:rPr>
          <w:bCs/>
          <w:lang w:eastAsia="en-US"/>
        </w:rPr>
        <w:t>администрацию Соль-Илецкого городского округа</w:t>
      </w:r>
      <w:r w:rsidR="001E4438" w:rsidRPr="00F4438B">
        <w:rPr>
          <w:bCs/>
          <w:lang w:eastAsia="en-US"/>
        </w:rPr>
        <w:t xml:space="preserve">, МФЦ, учредителю МФЦ, в организации, </w:t>
      </w:r>
      <w:r w:rsidR="001E4438" w:rsidRPr="00F4438B">
        <w:t xml:space="preserve">предусмотренные </w:t>
      </w:r>
      <w:hyperlink r:id="rId27" w:history="1">
        <w:r w:rsidR="001E4438" w:rsidRPr="00F4438B">
          <w:t>частью 1.1 статьи 16</w:t>
        </w:r>
      </w:hyperlink>
      <w:r w:rsidR="001E4438" w:rsidRPr="00F4438B">
        <w:t xml:space="preserve"> № 210-ФЗ, </w:t>
      </w:r>
      <w:r w:rsidR="001E4438" w:rsidRPr="00F4438B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="001E4438" w:rsidRPr="00F4438B">
        <w:rPr>
          <w:lang w:eastAsia="en-US"/>
        </w:rPr>
        <w:t>муниципальную</w:t>
      </w:r>
      <w:r w:rsidR="001E4438" w:rsidRPr="00F4438B">
        <w:rPr>
          <w:bCs/>
          <w:lang w:eastAsia="en-US"/>
        </w:rPr>
        <w:t xml:space="preserve"> услугу, должностного лица органа, предоставляющего </w:t>
      </w:r>
      <w:r w:rsidR="001E4438" w:rsidRPr="00F4438B">
        <w:rPr>
          <w:lang w:eastAsia="en-US"/>
        </w:rPr>
        <w:t>муниципальную</w:t>
      </w:r>
      <w:r w:rsidR="001E4438" w:rsidRPr="00F4438B">
        <w:rPr>
          <w:bCs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 w:rsidR="00590D3B" w:rsidRPr="00590D3B" w:rsidRDefault="00590D3B" w:rsidP="001E4438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590D3B">
        <w:rPr>
          <w:b/>
          <w:lang w:eastAsia="en-US"/>
        </w:rPr>
        <w:t>Результат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93. По результатам рассмотрения жалобы принимается одно из следующих решений:</w:t>
      </w:r>
    </w:p>
    <w:p w:rsidR="00590D3B" w:rsidRPr="00590D3B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590D3B" w:rsidRPr="00590D3B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>2) в удовлетворении жалобы отказывается.</w:t>
      </w:r>
    </w:p>
    <w:p w:rsidR="00590D3B" w:rsidRPr="00590D3B" w:rsidRDefault="00590D3B" w:rsidP="00590D3B">
      <w:pPr>
        <w:autoSpaceDE w:val="0"/>
        <w:autoSpaceDN w:val="0"/>
        <w:adjustRightInd w:val="0"/>
        <w:rPr>
          <w:b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590D3B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 xml:space="preserve">94.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590D3B">
          <w:rPr>
            <w:bCs/>
            <w:lang w:eastAsia="en-US"/>
          </w:rPr>
          <w:t>пункте</w:t>
        </w:r>
      </w:hyperlink>
      <w:r w:rsidRPr="00590D3B">
        <w:rPr>
          <w:bCs/>
          <w:lang w:eastAsia="en-US"/>
        </w:rPr>
        <w:t xml:space="preserve"> </w:t>
      </w:r>
      <w:r w:rsidR="00441F6B" w:rsidRPr="00441F6B">
        <w:rPr>
          <w:bCs/>
          <w:lang w:eastAsia="en-US"/>
        </w:rPr>
        <w:t>93</w:t>
      </w:r>
      <w:r w:rsidRPr="00441F6B">
        <w:rPr>
          <w:bCs/>
          <w:lang w:eastAsia="en-US"/>
        </w:rPr>
        <w:t xml:space="preserve"> Административного регламента.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/>
        </w:rPr>
      </w:pPr>
      <w:r w:rsidRPr="00590D3B">
        <w:rPr>
          <w:bCs/>
          <w:lang w:eastAsia="en-US"/>
        </w:rPr>
        <w:t xml:space="preserve">95. </w:t>
      </w:r>
      <w:r w:rsidRPr="00590D3B"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590D3B" w:rsidRPr="00590D3B" w:rsidRDefault="00590D3B" w:rsidP="00590D3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590D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90D3B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590D3B" w:rsidRPr="00590D3B" w:rsidRDefault="00590D3B" w:rsidP="00590D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t xml:space="preserve">96. </w:t>
      </w:r>
      <w:r w:rsidRPr="00590D3B">
        <w:rPr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1A7523">
        <w:rPr>
          <w:lang w:eastAsia="en-US"/>
        </w:rPr>
        <w:t>85</w:t>
      </w:r>
      <w:r w:rsidRPr="00590D3B">
        <w:rPr>
          <w:lang w:eastAsia="en-US"/>
        </w:rPr>
        <w:t xml:space="preserve"> настоящего Административного регламента.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590D3B">
        <w:rPr>
          <w:b/>
          <w:bCs/>
          <w:lang w:eastAsia="en-US"/>
        </w:rPr>
        <w:t>Право заявителя на получение информации и документов,</w:t>
      </w:r>
    </w:p>
    <w:p w:rsidR="00590D3B" w:rsidRPr="00590D3B" w:rsidRDefault="00590D3B" w:rsidP="00590D3B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590D3B">
        <w:rPr>
          <w:b/>
          <w:bCs/>
          <w:lang w:eastAsia="en-US"/>
        </w:rPr>
        <w:t>необходимых для обоснования и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590D3B">
        <w:rPr>
          <w:b/>
          <w:bCs/>
          <w:lang w:eastAsia="en-US"/>
        </w:rPr>
        <w:t>Способы информирования заявителя</w:t>
      </w:r>
    </w:p>
    <w:p w:rsidR="00590D3B" w:rsidRPr="00590D3B" w:rsidRDefault="00590D3B" w:rsidP="00590D3B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590D3B">
        <w:rPr>
          <w:b/>
          <w:bCs/>
          <w:lang w:eastAsia="en-US"/>
        </w:rPr>
        <w:t>о порядке подачи и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98. Информирование заявителей о порядке подачи и рассмотрения жалобы осуществляется следующими способами: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lastRenderedPageBreak/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3) посредством информационных материалов, которые р</w:t>
      </w:r>
      <w:r w:rsidR="001E4438">
        <w:rPr>
          <w:bCs/>
          <w:lang w:eastAsia="en-US"/>
        </w:rPr>
        <w:t>азмещаются на официальном сайте</w:t>
      </w:r>
    </w:p>
    <w:p w:rsidR="001E4438" w:rsidRPr="006716A1" w:rsidRDefault="001E4438" w:rsidP="001E4438">
      <w:pPr>
        <w:autoSpaceDE w:val="0"/>
        <w:autoSpaceDN w:val="0"/>
        <w:adjustRightInd w:val="0"/>
        <w:ind w:firstLine="540"/>
        <w:jc w:val="both"/>
      </w:pPr>
      <w:r>
        <w:rPr>
          <w:bCs/>
          <w:lang w:eastAsia="en-US"/>
        </w:rPr>
        <w:t>администрации Соль-Илецкого городского округа</w:t>
      </w:r>
      <w:r w:rsidRPr="006716A1">
        <w:t>:</w:t>
      </w:r>
      <w:r w:rsidRPr="006716A1">
        <w:rPr>
          <w:lang w:val="en-US"/>
        </w:rPr>
        <w:t>htt</w:t>
      </w:r>
      <w:r w:rsidRPr="006716A1">
        <w:t>p://soliletsk.ru.</w:t>
      </w:r>
    </w:p>
    <w:p w:rsidR="001E4438" w:rsidRPr="006C1F32" w:rsidRDefault="001E4438" w:rsidP="001E4438">
      <w:pPr>
        <w:autoSpaceDE w:val="0"/>
        <w:autoSpaceDN w:val="0"/>
        <w:adjustRightInd w:val="0"/>
        <w:ind w:firstLine="540"/>
        <w:rPr>
          <w:rFonts w:eastAsiaTheme="minorHAnsi"/>
          <w:b/>
          <w:bCs/>
          <w:lang w:eastAsia="en-US"/>
        </w:rPr>
      </w:pPr>
    </w:p>
    <w:p w:rsidR="005A4539" w:rsidRPr="006C018E" w:rsidRDefault="005A4539" w:rsidP="001E443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3B0E4A" w:rsidRDefault="003B0E4A" w:rsidP="005A4539">
      <w:pPr>
        <w:ind w:left="7371"/>
      </w:pPr>
    </w:p>
    <w:p w:rsidR="003B0E4A" w:rsidRDefault="003B0E4A" w:rsidP="005A4539">
      <w:pPr>
        <w:ind w:left="7371"/>
      </w:pPr>
    </w:p>
    <w:p w:rsidR="003B0E4A" w:rsidRDefault="003B0E4A" w:rsidP="005A4539">
      <w:pPr>
        <w:ind w:left="7371"/>
      </w:pPr>
    </w:p>
    <w:p w:rsidR="003B0E4A" w:rsidRDefault="003B0E4A" w:rsidP="005A4539">
      <w:pPr>
        <w:ind w:left="7371"/>
      </w:pPr>
    </w:p>
    <w:p w:rsidR="003B0E4A" w:rsidRDefault="003B0E4A" w:rsidP="005A4539">
      <w:pPr>
        <w:ind w:left="7371"/>
      </w:pPr>
    </w:p>
    <w:p w:rsidR="003B0E4A" w:rsidRDefault="003B0E4A" w:rsidP="005A4539">
      <w:pPr>
        <w:ind w:left="7371"/>
      </w:pPr>
    </w:p>
    <w:p w:rsidR="003B0E4A" w:rsidRDefault="003B0E4A" w:rsidP="005A4539">
      <w:pPr>
        <w:ind w:left="7371"/>
      </w:pPr>
    </w:p>
    <w:p w:rsidR="003B0E4A" w:rsidRDefault="003B0E4A" w:rsidP="005A4539">
      <w:pPr>
        <w:ind w:left="7371"/>
      </w:pPr>
    </w:p>
    <w:p w:rsidR="003B0E4A" w:rsidRDefault="003B0E4A" w:rsidP="005A4539">
      <w:pPr>
        <w:ind w:left="7371"/>
      </w:pPr>
    </w:p>
    <w:p w:rsidR="003B0E4A" w:rsidRDefault="003B0E4A" w:rsidP="005A4539">
      <w:pPr>
        <w:ind w:left="7371"/>
      </w:pPr>
    </w:p>
    <w:p w:rsidR="003B0E4A" w:rsidRDefault="003B0E4A" w:rsidP="005A4539">
      <w:pPr>
        <w:ind w:left="7371"/>
      </w:pPr>
    </w:p>
    <w:p w:rsidR="003B0E4A" w:rsidRDefault="003B0E4A" w:rsidP="005A4539">
      <w:pPr>
        <w:ind w:left="7371"/>
      </w:pPr>
    </w:p>
    <w:p w:rsidR="003B0E4A" w:rsidRDefault="003B0E4A" w:rsidP="005A4539">
      <w:pPr>
        <w:ind w:left="7371"/>
      </w:pPr>
    </w:p>
    <w:p w:rsidR="003B0E4A" w:rsidRDefault="003B0E4A" w:rsidP="005A4539">
      <w:pPr>
        <w:ind w:left="7371"/>
      </w:pPr>
    </w:p>
    <w:p w:rsidR="003B0E4A" w:rsidRDefault="003B0E4A" w:rsidP="005A4539">
      <w:pPr>
        <w:ind w:left="7371"/>
      </w:pPr>
    </w:p>
    <w:p w:rsidR="003B0E4A" w:rsidRDefault="003B0E4A" w:rsidP="005A4539">
      <w:pPr>
        <w:ind w:left="7371"/>
      </w:pPr>
    </w:p>
    <w:p w:rsidR="003B0E4A" w:rsidRDefault="003B0E4A" w:rsidP="005A4539">
      <w:pPr>
        <w:ind w:left="7371"/>
      </w:pPr>
    </w:p>
    <w:p w:rsidR="003B0E4A" w:rsidRDefault="003B0E4A" w:rsidP="005A4539">
      <w:pPr>
        <w:ind w:left="7371"/>
      </w:pPr>
    </w:p>
    <w:p w:rsidR="003B0E4A" w:rsidRDefault="003B0E4A" w:rsidP="005A4539">
      <w:pPr>
        <w:ind w:left="7371"/>
      </w:pPr>
    </w:p>
    <w:p w:rsidR="003B0E4A" w:rsidRDefault="003B0E4A" w:rsidP="005A4539">
      <w:pPr>
        <w:ind w:left="7371"/>
      </w:pPr>
    </w:p>
    <w:p w:rsidR="003B0E4A" w:rsidRDefault="003B0E4A" w:rsidP="005A4539">
      <w:pPr>
        <w:ind w:left="7371"/>
      </w:pPr>
    </w:p>
    <w:p w:rsidR="003B0E4A" w:rsidRDefault="003B0E4A" w:rsidP="005A4539">
      <w:pPr>
        <w:ind w:left="7371"/>
      </w:pPr>
    </w:p>
    <w:p w:rsidR="003B0E4A" w:rsidRDefault="003B0E4A" w:rsidP="005A4539">
      <w:pPr>
        <w:ind w:left="7371"/>
      </w:pPr>
    </w:p>
    <w:p w:rsidR="003B0E4A" w:rsidRDefault="003B0E4A" w:rsidP="005A4539">
      <w:pPr>
        <w:ind w:left="7371"/>
      </w:pPr>
    </w:p>
    <w:p w:rsidR="003B0E4A" w:rsidRDefault="003B0E4A" w:rsidP="005A4539">
      <w:pPr>
        <w:ind w:left="7371"/>
      </w:pPr>
    </w:p>
    <w:p w:rsidR="003B0E4A" w:rsidRDefault="003B0E4A" w:rsidP="005A4539">
      <w:pPr>
        <w:ind w:left="7371"/>
      </w:pPr>
    </w:p>
    <w:p w:rsidR="003B0E4A" w:rsidRDefault="003B0E4A" w:rsidP="005A4539">
      <w:pPr>
        <w:ind w:left="7371"/>
      </w:pPr>
    </w:p>
    <w:p w:rsidR="003B0E4A" w:rsidRDefault="003B0E4A" w:rsidP="005A4539">
      <w:pPr>
        <w:ind w:left="7371"/>
      </w:pPr>
    </w:p>
    <w:p w:rsidR="003B0E4A" w:rsidRDefault="003B0E4A" w:rsidP="005A4539">
      <w:pPr>
        <w:ind w:left="7371"/>
      </w:pPr>
    </w:p>
    <w:p w:rsidR="003B0E4A" w:rsidRDefault="003B0E4A" w:rsidP="005A4539">
      <w:pPr>
        <w:ind w:left="7371"/>
      </w:pPr>
    </w:p>
    <w:p w:rsidR="003B0E4A" w:rsidRDefault="003B0E4A" w:rsidP="005A4539">
      <w:pPr>
        <w:ind w:left="7371"/>
      </w:pPr>
    </w:p>
    <w:p w:rsidR="003B0E4A" w:rsidRDefault="003B0E4A" w:rsidP="005A4539">
      <w:pPr>
        <w:ind w:left="7371"/>
      </w:pPr>
    </w:p>
    <w:p w:rsidR="003B0E4A" w:rsidRDefault="003B0E4A" w:rsidP="005A4539">
      <w:pPr>
        <w:ind w:left="7371"/>
      </w:pPr>
    </w:p>
    <w:p w:rsidR="003B0E4A" w:rsidRDefault="003B0E4A" w:rsidP="005A4539">
      <w:pPr>
        <w:ind w:left="7371"/>
      </w:pPr>
    </w:p>
    <w:p w:rsidR="003B0E4A" w:rsidRDefault="003B0E4A" w:rsidP="005A4539">
      <w:pPr>
        <w:ind w:left="7371"/>
      </w:pPr>
    </w:p>
    <w:p w:rsidR="003B0E4A" w:rsidRDefault="003B0E4A" w:rsidP="005A4539">
      <w:pPr>
        <w:ind w:left="7371"/>
      </w:pPr>
    </w:p>
    <w:p w:rsidR="003B0E4A" w:rsidRDefault="003B0E4A" w:rsidP="005A4539">
      <w:pPr>
        <w:ind w:left="7371"/>
      </w:pPr>
    </w:p>
    <w:p w:rsidR="003B0E4A" w:rsidRDefault="003B0E4A" w:rsidP="005A4539">
      <w:pPr>
        <w:ind w:left="7371"/>
      </w:pPr>
    </w:p>
    <w:p w:rsidR="003B0E4A" w:rsidRDefault="003B0E4A" w:rsidP="005A4539">
      <w:pPr>
        <w:ind w:left="7371"/>
      </w:pPr>
    </w:p>
    <w:p w:rsidR="005A4539" w:rsidRPr="006C018E" w:rsidRDefault="005A4539" w:rsidP="005A4539">
      <w:pPr>
        <w:ind w:left="7371"/>
      </w:pPr>
      <w:r w:rsidRPr="006C018E">
        <w:lastRenderedPageBreak/>
        <w:t>Приложение №1 к Административному</w:t>
      </w:r>
    </w:p>
    <w:p w:rsidR="005A4539" w:rsidRPr="006C018E" w:rsidRDefault="005A4539" w:rsidP="005A4539">
      <w:pPr>
        <w:ind w:left="7371"/>
      </w:pPr>
      <w:r w:rsidRPr="006C018E">
        <w:t xml:space="preserve">регламенту </w:t>
      </w:r>
      <w:r w:rsidRPr="006C018E">
        <w:rPr>
          <w:bCs/>
        </w:rPr>
        <w:t xml:space="preserve"> </w:t>
      </w: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6C018E" w:rsidTr="00B607AF">
        <w:tc>
          <w:tcPr>
            <w:tcW w:w="10314" w:type="dxa"/>
          </w:tcPr>
          <w:p w:rsidR="005A4539" w:rsidRPr="006C018E" w:rsidRDefault="001E4438" w:rsidP="001E4438">
            <w:pPr>
              <w:pStyle w:val="ConsPlusNonformat"/>
              <w:ind w:left="4395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 администрации муниципального образования Соль-Илецкий городской округ</w:t>
            </w:r>
            <w:r w:rsidR="005A4539" w:rsidRPr="006C018E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6C018E" w:rsidTr="00B607AF">
        <w:tc>
          <w:tcPr>
            <w:tcW w:w="10314" w:type="dxa"/>
          </w:tcPr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(кем, когда выдан) - для физических лиц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6C018E" w:rsidRDefault="005A4539" w:rsidP="005A4539"/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center"/>
      </w:pPr>
      <w:r w:rsidRPr="006C018E">
        <w:t>Заявление</w:t>
      </w:r>
    </w:p>
    <w:p w:rsidR="006A71E3" w:rsidRPr="006C018E" w:rsidRDefault="006A71E3" w:rsidP="00793384">
      <w:pPr>
        <w:ind w:firstLine="708"/>
        <w:jc w:val="center"/>
      </w:pPr>
      <w:r w:rsidRPr="006C018E"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Прошу Вас выдать разрешение на отклонение от предельных параметров разрешенного строительства</w:t>
      </w:r>
      <w:r w:rsidR="00675763" w:rsidRPr="006C018E">
        <w:t xml:space="preserve">, </w:t>
      </w:r>
      <w:r w:rsidRPr="006C018E">
        <w:t xml:space="preserve">реконструкции объекта капитального строительства на земельном участке, расположенном по адресу: </w:t>
      </w:r>
      <w:r w:rsidR="00675763" w:rsidRPr="006C018E">
        <w:t>________________</w:t>
      </w:r>
      <w:r w:rsidRPr="006C018E">
        <w:t>_____</w:t>
      </w:r>
      <w:r w:rsidR="007C43E3" w:rsidRPr="006C018E">
        <w:t>____________________</w:t>
      </w:r>
      <w:r w:rsidRPr="006C018E">
        <w:t>______________ в части:</w:t>
      </w:r>
    </w:p>
    <w:p w:rsidR="00586910" w:rsidRPr="006C018E" w:rsidRDefault="00793384" w:rsidP="00793384">
      <w:pPr>
        <w:ind w:firstLine="708"/>
      </w:pPr>
      <w:r w:rsidRPr="006C018E">
        <w:t xml:space="preserve">1. Предельные  (минимальные  и  (или)  максимальные) размеры земельных участков, в том числе их площадь - </w:t>
      </w:r>
      <w:r w:rsidR="00586910" w:rsidRPr="006C018E">
        <w:t>______________________________________</w:t>
      </w:r>
      <w:r w:rsidR="007C43E3" w:rsidRPr="006C018E">
        <w:t>_______________________________</w:t>
      </w:r>
    </w:p>
    <w:p w:rsidR="00793384" w:rsidRPr="006C018E" w:rsidRDefault="00793384" w:rsidP="00586910">
      <w:pPr>
        <w:jc w:val="center"/>
        <w:rPr>
          <w:sz w:val="20"/>
          <w:szCs w:val="20"/>
        </w:rPr>
      </w:pPr>
      <w:r w:rsidRPr="006C018E">
        <w:t>________________________________________________________</w:t>
      </w:r>
      <w:r w:rsidR="007C43E3" w:rsidRPr="006C018E">
        <w:t>______________________________</w:t>
      </w: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586910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jc w:val="both"/>
      </w:pPr>
      <w:r w:rsidRPr="006C018E">
        <w:lastRenderedPageBreak/>
        <w:t>_______________________________________________________</w:t>
      </w:r>
      <w:r w:rsidR="007C43E3" w:rsidRPr="006C018E">
        <w:t>______________________________.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</w:t>
      </w:r>
      <w:r w:rsidR="00F45B34" w:rsidRPr="006C018E">
        <w:t>_</w:t>
      </w:r>
    </w:p>
    <w:p w:rsidR="007C43E3" w:rsidRPr="006C018E" w:rsidRDefault="00793384" w:rsidP="00793384">
      <w:pPr>
        <w:jc w:val="both"/>
      </w:pPr>
      <w:r w:rsidRPr="006C018E">
        <w:t>______________________________________________________________________________________</w:t>
      </w:r>
    </w:p>
    <w:p w:rsidR="005B74A3" w:rsidRPr="006C018E" w:rsidRDefault="005B74A3" w:rsidP="005B74A3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7C43E3" w:rsidRPr="006C018E" w:rsidRDefault="00793384" w:rsidP="00793384">
      <w:pPr>
        <w:jc w:val="both"/>
      </w:pPr>
      <w:r w:rsidRPr="006C018E">
        <w:t>______________________________________________________________________________________</w:t>
      </w:r>
    </w:p>
    <w:p w:rsidR="00793384" w:rsidRPr="006C018E" w:rsidRDefault="00793384" w:rsidP="00793384">
      <w:pPr>
        <w:jc w:val="both"/>
      </w:pPr>
      <w:r w:rsidRPr="006C018E">
        <w:t>_</w:t>
      </w:r>
      <w:r w:rsidR="005B74A3" w:rsidRPr="006C018E">
        <w:t>___________________________________________________________________________________</w:t>
      </w:r>
      <w:r w:rsidRPr="006C018E">
        <w:t>_.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 xml:space="preserve">3. </w:t>
      </w:r>
      <w:r w:rsidR="00F45B34" w:rsidRPr="006C018E">
        <w:t xml:space="preserve">Предельное </w:t>
      </w:r>
      <w:r w:rsidRPr="006C018E">
        <w:t>количество этажей (предельная высота) зданий (строений, сооружений) - 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F45B34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</w:t>
      </w:r>
      <w:r w:rsidR="00F45B34" w:rsidRPr="006C018E">
        <w:t xml:space="preserve"> всей площади земельного</w:t>
      </w:r>
      <w:r w:rsidRPr="006C018E">
        <w:t xml:space="preserve"> участка -___________________________________________________________</w:t>
      </w:r>
    </w:p>
    <w:p w:rsidR="00793384" w:rsidRPr="006C018E" w:rsidRDefault="00793384" w:rsidP="00793384">
      <w:pPr>
        <w:jc w:val="both"/>
      </w:pPr>
      <w:r w:rsidRPr="006C018E">
        <w:t>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F45B34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</w:pPr>
      <w:r w:rsidRPr="006C018E">
        <w:t>5. Иные показатели - _____________________________________________________________ 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Приложение: 1.______________________________________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2._______________________________________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3._______________________________________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4________________________________________</w:t>
      </w:r>
    </w:p>
    <w:p w:rsidR="007E1B82" w:rsidRPr="006C018E" w:rsidRDefault="007E1B82" w:rsidP="007E1B82">
      <w:pPr>
        <w:ind w:firstLine="708"/>
        <w:jc w:val="both"/>
      </w:pPr>
      <w:r w:rsidRPr="006C018E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jc w:val="both"/>
      </w:pPr>
      <w:r w:rsidRPr="006C018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произвести регистрацию в ЕСИА (только для физического лица).</w:t>
      </w:r>
    </w:p>
    <w:p w:rsidR="007E1B82" w:rsidRPr="006C018E" w:rsidRDefault="007E1B82" w:rsidP="007E1B82">
      <w:pPr>
        <w:ind w:firstLine="708"/>
        <w:jc w:val="both"/>
      </w:pPr>
      <w:r w:rsidRPr="006C018E">
        <w:t>СНИЛС ___-___-___-__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подтвердить регистрацию учетной записи в ЕСИА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восстановить доступ в ЕСИА</w:t>
      </w:r>
    </w:p>
    <w:p w:rsidR="00793384" w:rsidRPr="006C018E" w:rsidRDefault="00793384" w:rsidP="00793384">
      <w:pPr>
        <w:jc w:val="both"/>
      </w:pPr>
    </w:p>
    <w:p w:rsidR="005A4539" w:rsidRPr="006C018E" w:rsidRDefault="005A4539" w:rsidP="005A4539">
      <w:pPr>
        <w:jc w:val="both"/>
      </w:pPr>
    </w:p>
    <w:p w:rsidR="00BE1253" w:rsidRPr="006C018E" w:rsidRDefault="00BE1253" w:rsidP="005A4539">
      <w:pPr>
        <w:jc w:val="both"/>
      </w:pPr>
    </w:p>
    <w:p w:rsidR="005A4539" w:rsidRPr="006C018E" w:rsidRDefault="005A4539" w:rsidP="005A4539">
      <w:pPr>
        <w:ind w:firstLine="708"/>
        <w:jc w:val="both"/>
      </w:pPr>
      <w:r w:rsidRPr="006C018E">
        <w:t>Застройщик:</w:t>
      </w:r>
    </w:p>
    <w:p w:rsidR="005A4539" w:rsidRPr="006C018E" w:rsidRDefault="005A4539" w:rsidP="005A4539">
      <w:pPr>
        <w:jc w:val="both"/>
      </w:pPr>
    </w:p>
    <w:tbl>
      <w:tblPr>
        <w:tblW w:w="0" w:type="auto"/>
        <w:tblLook w:val="04A0"/>
      </w:tblPr>
      <w:tblGrid>
        <w:gridCol w:w="3652"/>
        <w:gridCol w:w="425"/>
        <w:gridCol w:w="2552"/>
        <w:gridCol w:w="567"/>
        <w:gridCol w:w="3225"/>
      </w:tblGrid>
      <w:tr w:rsidR="005A4539" w:rsidRPr="006C018E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</w:tr>
      <w:tr w:rsidR="005A4539" w:rsidRPr="006C018E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lastRenderedPageBreak/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5A4539" w:rsidRPr="006C018E" w:rsidRDefault="005A4539" w:rsidP="005A4539">
      <w:pPr>
        <w:jc w:val="both"/>
      </w:pPr>
      <w:r w:rsidRPr="006C018E">
        <w:t xml:space="preserve"> </w:t>
      </w:r>
    </w:p>
    <w:p w:rsidR="005A4539" w:rsidRPr="006C018E" w:rsidRDefault="005A4539" w:rsidP="005A4539">
      <w:pPr>
        <w:jc w:val="both"/>
      </w:pPr>
      <w:r w:rsidRPr="006C018E">
        <w:t>для юридического лица</w:t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  <w:t xml:space="preserve">«____» ___________ 20___ г.       </w:t>
      </w:r>
    </w:p>
    <w:p w:rsidR="005A4539" w:rsidRPr="006C018E" w:rsidRDefault="005A4539" w:rsidP="005A4539">
      <w:pPr>
        <w:jc w:val="both"/>
      </w:pPr>
      <w:r w:rsidRPr="006C018E">
        <w:tab/>
        <w:t xml:space="preserve">М.П. </w:t>
      </w:r>
    </w:p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ind w:firstLine="708"/>
        <w:jc w:val="both"/>
      </w:pPr>
      <w:r w:rsidRPr="006C018E">
        <w:t>Готовые документы прошу выдать мне/представителю (при наличии доверенности), направить почтовым отправлением (нужное подчеркнуть)</w:t>
      </w:r>
    </w:p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5A4539" w:rsidRPr="006C018E" w:rsidRDefault="005A4539" w:rsidP="005A4539">
      <w:pPr>
        <w:rPr>
          <w:sz w:val="27"/>
          <w:szCs w:val="27"/>
        </w:rPr>
      </w:pPr>
      <w:r w:rsidRPr="006C018E">
        <w:rPr>
          <w:sz w:val="27"/>
          <w:szCs w:val="27"/>
        </w:rPr>
        <w:t xml:space="preserve"> </w:t>
      </w:r>
    </w:p>
    <w:p w:rsidR="005A4539" w:rsidRPr="006C018E" w:rsidRDefault="005A4539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sectPr w:rsidR="00047F2A" w:rsidRPr="006C018E" w:rsidSect="00102180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 w:code="1"/>
      <w:pgMar w:top="1134" w:right="567" w:bottom="1134" w:left="1247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952" w:rsidRDefault="00120952">
      <w:r>
        <w:separator/>
      </w:r>
    </w:p>
  </w:endnote>
  <w:endnote w:type="continuationSeparator" w:id="1">
    <w:p w:rsidR="00120952" w:rsidRDefault="00120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F30" w:rsidRDefault="00864F3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F30" w:rsidRDefault="00864F3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F30" w:rsidRDefault="00864F3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952" w:rsidRDefault="00120952">
      <w:r>
        <w:separator/>
      </w:r>
    </w:p>
  </w:footnote>
  <w:footnote w:type="continuationSeparator" w:id="1">
    <w:p w:rsidR="00120952" w:rsidRDefault="001209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F30" w:rsidRDefault="00864F3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F30" w:rsidRPr="00690EB2" w:rsidRDefault="00864F30" w:rsidP="00B607A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F30" w:rsidRPr="004C4831" w:rsidRDefault="00864F30" w:rsidP="004C483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032FC"/>
    <w:rsid w:val="00047F2A"/>
    <w:rsid w:val="00063C55"/>
    <w:rsid w:val="00076F70"/>
    <w:rsid w:val="000824DD"/>
    <w:rsid w:val="00090A0C"/>
    <w:rsid w:val="000A0357"/>
    <w:rsid w:val="000A514F"/>
    <w:rsid w:val="000C0305"/>
    <w:rsid w:val="000C0C2A"/>
    <w:rsid w:val="000D7E70"/>
    <w:rsid w:val="000E3909"/>
    <w:rsid w:val="000E4AC8"/>
    <w:rsid w:val="000E4C4D"/>
    <w:rsid w:val="000E4C68"/>
    <w:rsid w:val="000F7649"/>
    <w:rsid w:val="00102180"/>
    <w:rsid w:val="00104C0B"/>
    <w:rsid w:val="001160E0"/>
    <w:rsid w:val="00120952"/>
    <w:rsid w:val="00154810"/>
    <w:rsid w:val="00163F40"/>
    <w:rsid w:val="001834A0"/>
    <w:rsid w:val="001905DC"/>
    <w:rsid w:val="00193292"/>
    <w:rsid w:val="00193BE9"/>
    <w:rsid w:val="001941D6"/>
    <w:rsid w:val="001A10C1"/>
    <w:rsid w:val="001A7523"/>
    <w:rsid w:val="001B2338"/>
    <w:rsid w:val="001B38CB"/>
    <w:rsid w:val="001C6118"/>
    <w:rsid w:val="001D6B82"/>
    <w:rsid w:val="001E4438"/>
    <w:rsid w:val="001E58E3"/>
    <w:rsid w:val="00236AEC"/>
    <w:rsid w:val="00241643"/>
    <w:rsid w:val="002424AF"/>
    <w:rsid w:val="002849B2"/>
    <w:rsid w:val="002A7F80"/>
    <w:rsid w:val="002B5C89"/>
    <w:rsid w:val="002C465B"/>
    <w:rsid w:val="002E0E7C"/>
    <w:rsid w:val="002F1DFD"/>
    <w:rsid w:val="002F357E"/>
    <w:rsid w:val="003006B8"/>
    <w:rsid w:val="00315EB5"/>
    <w:rsid w:val="0032619C"/>
    <w:rsid w:val="00335905"/>
    <w:rsid w:val="00351F71"/>
    <w:rsid w:val="003579DD"/>
    <w:rsid w:val="00367C63"/>
    <w:rsid w:val="003816DA"/>
    <w:rsid w:val="00393591"/>
    <w:rsid w:val="003B0E4A"/>
    <w:rsid w:val="003F245B"/>
    <w:rsid w:val="003F68A7"/>
    <w:rsid w:val="00400E35"/>
    <w:rsid w:val="00404201"/>
    <w:rsid w:val="00411B55"/>
    <w:rsid w:val="00413806"/>
    <w:rsid w:val="00415047"/>
    <w:rsid w:val="00417259"/>
    <w:rsid w:val="00425373"/>
    <w:rsid w:val="0042604D"/>
    <w:rsid w:val="00426FD2"/>
    <w:rsid w:val="00437C32"/>
    <w:rsid w:val="00441F6B"/>
    <w:rsid w:val="0045778E"/>
    <w:rsid w:val="004648D1"/>
    <w:rsid w:val="00471ABB"/>
    <w:rsid w:val="004822ED"/>
    <w:rsid w:val="004A0911"/>
    <w:rsid w:val="004A51CF"/>
    <w:rsid w:val="004A700B"/>
    <w:rsid w:val="004B42FD"/>
    <w:rsid w:val="004B472C"/>
    <w:rsid w:val="004C4831"/>
    <w:rsid w:val="004C73FF"/>
    <w:rsid w:val="004E547F"/>
    <w:rsid w:val="004E73DA"/>
    <w:rsid w:val="00502376"/>
    <w:rsid w:val="00503F9C"/>
    <w:rsid w:val="005247D3"/>
    <w:rsid w:val="00534155"/>
    <w:rsid w:val="0054628C"/>
    <w:rsid w:val="00546B2C"/>
    <w:rsid w:val="00547B61"/>
    <w:rsid w:val="00547E27"/>
    <w:rsid w:val="0056099F"/>
    <w:rsid w:val="0056607F"/>
    <w:rsid w:val="00573D35"/>
    <w:rsid w:val="00574C8E"/>
    <w:rsid w:val="00585722"/>
    <w:rsid w:val="00586910"/>
    <w:rsid w:val="005874B6"/>
    <w:rsid w:val="00590D3B"/>
    <w:rsid w:val="005A4539"/>
    <w:rsid w:val="005B74A3"/>
    <w:rsid w:val="005D072B"/>
    <w:rsid w:val="005D194D"/>
    <w:rsid w:val="005D31C9"/>
    <w:rsid w:val="005D34D6"/>
    <w:rsid w:val="00606051"/>
    <w:rsid w:val="00612038"/>
    <w:rsid w:val="00622C15"/>
    <w:rsid w:val="00631B1F"/>
    <w:rsid w:val="0065249D"/>
    <w:rsid w:val="006603D6"/>
    <w:rsid w:val="006656EE"/>
    <w:rsid w:val="00675763"/>
    <w:rsid w:val="00682C7E"/>
    <w:rsid w:val="006A6621"/>
    <w:rsid w:val="006A71E3"/>
    <w:rsid w:val="006B2196"/>
    <w:rsid w:val="006C018E"/>
    <w:rsid w:val="006C26D2"/>
    <w:rsid w:val="006C5D08"/>
    <w:rsid w:val="006E3391"/>
    <w:rsid w:val="006E3E72"/>
    <w:rsid w:val="00716342"/>
    <w:rsid w:val="00723FB6"/>
    <w:rsid w:val="00735F30"/>
    <w:rsid w:val="00743C1F"/>
    <w:rsid w:val="0076349D"/>
    <w:rsid w:val="0077518B"/>
    <w:rsid w:val="007907EF"/>
    <w:rsid w:val="00791838"/>
    <w:rsid w:val="00792F8D"/>
    <w:rsid w:val="00793384"/>
    <w:rsid w:val="007C1BEF"/>
    <w:rsid w:val="007C43E3"/>
    <w:rsid w:val="007C6D27"/>
    <w:rsid w:val="007D4B57"/>
    <w:rsid w:val="007D5D4A"/>
    <w:rsid w:val="007E1B82"/>
    <w:rsid w:val="007E3124"/>
    <w:rsid w:val="007F155E"/>
    <w:rsid w:val="007F7AE4"/>
    <w:rsid w:val="008063CF"/>
    <w:rsid w:val="008144D7"/>
    <w:rsid w:val="00817FAB"/>
    <w:rsid w:val="008241EA"/>
    <w:rsid w:val="00833706"/>
    <w:rsid w:val="00841145"/>
    <w:rsid w:val="00843DF4"/>
    <w:rsid w:val="00845A36"/>
    <w:rsid w:val="00853737"/>
    <w:rsid w:val="00864002"/>
    <w:rsid w:val="0086492D"/>
    <w:rsid w:val="00864F30"/>
    <w:rsid w:val="008745F3"/>
    <w:rsid w:val="00882B75"/>
    <w:rsid w:val="008870CF"/>
    <w:rsid w:val="00891100"/>
    <w:rsid w:val="008957E0"/>
    <w:rsid w:val="008A5587"/>
    <w:rsid w:val="008C1B80"/>
    <w:rsid w:val="008D1CA2"/>
    <w:rsid w:val="008D6DFB"/>
    <w:rsid w:val="008E1C8E"/>
    <w:rsid w:val="008E2122"/>
    <w:rsid w:val="00900C15"/>
    <w:rsid w:val="00913A0F"/>
    <w:rsid w:val="00922641"/>
    <w:rsid w:val="00935B92"/>
    <w:rsid w:val="00952F15"/>
    <w:rsid w:val="009552C9"/>
    <w:rsid w:val="00967673"/>
    <w:rsid w:val="00971549"/>
    <w:rsid w:val="00973B60"/>
    <w:rsid w:val="0098467A"/>
    <w:rsid w:val="0099394A"/>
    <w:rsid w:val="009952EB"/>
    <w:rsid w:val="009B25B1"/>
    <w:rsid w:val="00A43EC9"/>
    <w:rsid w:val="00A763AD"/>
    <w:rsid w:val="00A81A91"/>
    <w:rsid w:val="00A854D6"/>
    <w:rsid w:val="00A85C08"/>
    <w:rsid w:val="00A93EF4"/>
    <w:rsid w:val="00AB0A85"/>
    <w:rsid w:val="00AB7AD9"/>
    <w:rsid w:val="00AC5D98"/>
    <w:rsid w:val="00AC6352"/>
    <w:rsid w:val="00AD582E"/>
    <w:rsid w:val="00AD6A36"/>
    <w:rsid w:val="00B13105"/>
    <w:rsid w:val="00B250D9"/>
    <w:rsid w:val="00B37988"/>
    <w:rsid w:val="00B50F74"/>
    <w:rsid w:val="00B55E08"/>
    <w:rsid w:val="00B607AF"/>
    <w:rsid w:val="00B93732"/>
    <w:rsid w:val="00BB4CE8"/>
    <w:rsid w:val="00BD0336"/>
    <w:rsid w:val="00BE1253"/>
    <w:rsid w:val="00BF656F"/>
    <w:rsid w:val="00C01A88"/>
    <w:rsid w:val="00C25DF4"/>
    <w:rsid w:val="00C33BE6"/>
    <w:rsid w:val="00C814B2"/>
    <w:rsid w:val="00C97A4B"/>
    <w:rsid w:val="00CA5F2B"/>
    <w:rsid w:val="00CB0865"/>
    <w:rsid w:val="00CD1AFF"/>
    <w:rsid w:val="00CE1768"/>
    <w:rsid w:val="00D14924"/>
    <w:rsid w:val="00D17709"/>
    <w:rsid w:val="00D25671"/>
    <w:rsid w:val="00D27C17"/>
    <w:rsid w:val="00D41928"/>
    <w:rsid w:val="00D502FB"/>
    <w:rsid w:val="00D504CD"/>
    <w:rsid w:val="00D62070"/>
    <w:rsid w:val="00D655AD"/>
    <w:rsid w:val="00D71D7E"/>
    <w:rsid w:val="00D87080"/>
    <w:rsid w:val="00D923AE"/>
    <w:rsid w:val="00DA7DC2"/>
    <w:rsid w:val="00DB208D"/>
    <w:rsid w:val="00DB2D3D"/>
    <w:rsid w:val="00DC6336"/>
    <w:rsid w:val="00DD0985"/>
    <w:rsid w:val="00DF0987"/>
    <w:rsid w:val="00DF240F"/>
    <w:rsid w:val="00DF41F1"/>
    <w:rsid w:val="00E05659"/>
    <w:rsid w:val="00E0741D"/>
    <w:rsid w:val="00E1366C"/>
    <w:rsid w:val="00E159BD"/>
    <w:rsid w:val="00E17D96"/>
    <w:rsid w:val="00E2443D"/>
    <w:rsid w:val="00E50F58"/>
    <w:rsid w:val="00E56166"/>
    <w:rsid w:val="00E820C6"/>
    <w:rsid w:val="00EA5FDE"/>
    <w:rsid w:val="00ED2111"/>
    <w:rsid w:val="00ED30F2"/>
    <w:rsid w:val="00ED67CC"/>
    <w:rsid w:val="00EF0D8C"/>
    <w:rsid w:val="00F23AEB"/>
    <w:rsid w:val="00F27A6B"/>
    <w:rsid w:val="00F30273"/>
    <w:rsid w:val="00F35789"/>
    <w:rsid w:val="00F45B34"/>
    <w:rsid w:val="00F765D5"/>
    <w:rsid w:val="00FA148B"/>
    <w:rsid w:val="00FB14EC"/>
    <w:rsid w:val="00FC3A51"/>
    <w:rsid w:val="00FD7C03"/>
    <w:rsid w:val="00FE0176"/>
    <w:rsid w:val="00FF0A14"/>
    <w:rsid w:val="00FF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table" w:customStyle="1" w:styleId="10">
    <w:name w:val="Сетка таблицы1"/>
    <w:basedOn w:val="a1"/>
    <w:uiPriority w:val="59"/>
    <w:rsid w:val="004B42FD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Прижатый влево"/>
    <w:basedOn w:val="a"/>
    <w:next w:val="a"/>
    <w:uiPriority w:val="99"/>
    <w:rsid w:val="004B42F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@mail.orb.ru" TargetMode="External"/><Relationship Id="rId13" Type="http://schemas.openxmlformats.org/officeDocument/2006/relationships/hyperlink" Target="consultantplus://offline/ref=51FFC7BCF659B3634B2370AB3CD4FA85142E09AE6B5CDA928650F49C18780706BBD9F63D0F9092E3a0vAG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consultantplus://offline/ref=C52D873195D1C21D6C120B6A49D35471040238F97A3725AD7F3A843224524E4F5750EED1F622L3u2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DA3E51AE0180EC95543DCE6FD1FD774113BB293C9985922C80CA8C859F8AE379522880FB588FDEBK731E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43C5515ACD714A09100ADF3F930682B96D2B4A7A9FF42C18C9665B7697A72B7B154D96FF04FA00DDAAH" TargetMode="External"/><Relationship Id="rId17" Type="http://schemas.openxmlformats.org/officeDocument/2006/relationships/hyperlink" Target="consultantplus://offline/ref=1DA3E51AE0180EC95543DCE6FD1FD774113BB293C9985922C80CA8C859F8AE379522880CB1K83CE" TargetMode="External"/><Relationship Id="rId25" Type="http://schemas.openxmlformats.org/officeDocument/2006/relationships/hyperlink" Target="consultantplus://offline/ref=8188C12DC598D1A95CF4C4C51F21BB449C84A87B0DDDB862A2860BFDEDF7A21B91AAC52410qBB1N" TargetMode="External"/><Relationship Id="rId33" Type="http://schemas.openxmlformats.org/officeDocument/2006/relationships/footer" Target="footer3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1CA0BEDC9F8681F975D643EF54E79A8AFE031A971C62AC654EFA13827D15FBB66816CF58F2F451C5CA2Bs2j7E" TargetMode="External"/><Relationship Id="rId20" Type="http://schemas.openxmlformats.org/officeDocument/2006/relationships/hyperlink" Target="consultantplus://offline/ref=1DA3E51AE0180EC95543DCE6FD1FD774113BB293C9985922C80CA8C859F8AE379522880FB588FDEBK737E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BE9DC809E806B967617B571FA1833CE335099EEFD14C1B7EEC590A1314F2946F7AA57CBAD20AE4E9232D6J5R6E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6D7BA3A833767AD1434F0C52DE2ABEB80F568C5722D49381984B705921U2AFF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B92D7EB644C0EF50069E9C003D09319B8B3CDF3188B82B698606B546p16BE" TargetMode="External"/><Relationship Id="rId14" Type="http://schemas.openxmlformats.org/officeDocument/2006/relationships/hyperlink" Target="consultantplus://offline/ref=864FE442F9C4B8D47B3B43A450FADBAE3052BA7FA355574545329FB33CC19648B25F6648D12C8D6077EDH" TargetMode="External"/><Relationship Id="rId22" Type="http://schemas.openxmlformats.org/officeDocument/2006/relationships/hyperlink" Target="consultantplus://offline/ref=1DA3E51AE0180EC95543DCE6FD1FD774113BB293C9985922C80CA8C859F8AE379522880FB588FDEBK731E" TargetMode="External"/><Relationship Id="rId27" Type="http://schemas.openxmlformats.org/officeDocument/2006/relationships/hyperlink" Target="consultantplus://offline/ref=A37A1BEB0A7DBE28DAAEF855DE8CBBF697E6C0C4213C6ACB2A14F2EE459F48690D310A36DFC68E1EqDm9F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D3114-5586-49BE-B99D-21AFBFB25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10523</Words>
  <Characters>59982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-</cp:lastModifiedBy>
  <cp:revision>2</cp:revision>
  <cp:lastPrinted>2016-11-23T09:38:00Z</cp:lastPrinted>
  <dcterms:created xsi:type="dcterms:W3CDTF">2018-08-17T03:58:00Z</dcterms:created>
  <dcterms:modified xsi:type="dcterms:W3CDTF">2018-08-17T03:58:00Z</dcterms:modified>
</cp:coreProperties>
</file>